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41918" w14:textId="77777777" w:rsidR="00BD4443" w:rsidRDefault="00BD4443">
      <w:pPr>
        <w:pBdr>
          <w:top w:val="nil"/>
          <w:left w:val="nil"/>
          <w:bottom w:val="nil"/>
          <w:right w:val="nil"/>
          <w:between w:val="nil"/>
        </w:pBdr>
        <w:spacing w:after="240" w:line="275" w:lineRule="auto"/>
        <w:rPr>
          <w:color w:val="000000"/>
        </w:rPr>
      </w:pPr>
    </w:p>
    <w:p w14:paraId="1783A395" w14:textId="77777777" w:rsidR="00BD4443"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Hệ sinh thái Thu gom và Tái chế Pin đã qua sử dụng tại Việt Nam: Phân tích Toàn diện và Cơ sở Dữ liệu cho Ứng dụng Công nghệ</w:t>
      </w:r>
    </w:p>
    <w:p w14:paraId="30275A41"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70BE4242" w14:textId="77777777" w:rsidR="00BD4443" w:rsidRDefault="00000000">
      <w:pPr>
        <w:pBdr>
          <w:top w:val="nil"/>
          <w:left w:val="nil"/>
          <w:bottom w:val="nil"/>
          <w:right w:val="nil"/>
          <w:between w:val="nil"/>
        </w:pBdr>
        <w:spacing w:before="120" w:after="240" w:line="275" w:lineRule="auto"/>
        <w:rPr>
          <w:rFonts w:ascii="Google Sans" w:eastAsia="Google Sans" w:hAnsi="Google Sans" w:cs="Google Sans"/>
          <w:color w:val="1B1C1D"/>
        </w:rPr>
      </w:pPr>
      <w:r>
        <w:pict w14:anchorId="0E3978E2">
          <v:rect id="_x0000_i1025" style="width:0;height:1.5pt" o:hralign="center" o:hrstd="t" o:hr="t" fillcolor="#a0a0a0" stroked="f"/>
        </w:pict>
      </w:r>
    </w:p>
    <w:p w14:paraId="4E00C53A" w14:textId="77777777" w:rsidR="00BD444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Phần I: Bối cảnh Tổng quan và Tầm quan trọng của việc Thu gom Pin</w:t>
      </w:r>
    </w:p>
    <w:p w14:paraId="0E9B279A"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714AF724"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Phần này thiết lập nền tảng cho toàn bộ báo cáo, lý giải nguyên nhân việc thu gom và xử lý pin đã qua sử dụng là một vấn đề môi trường và sức khỏe cộng đồng cấp bách tại Việt Nam. Các dữ liệu được trình bày không chỉ cung cấp thông tin thực tế mà còn nhằm mục đích nâng cao nhận thức cho người dùng cuối thông qua các ứng dụng công nghệ.</w:t>
      </w:r>
    </w:p>
    <w:p w14:paraId="63F802C2"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C8EAEDC"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1: Tác động Môi trường và Sức khỏe của Pin Thải tại Việt Nam</w:t>
      </w:r>
    </w:p>
    <w:p w14:paraId="48D6F45B"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79691701"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Pin đã qua sử dụng, dù kích thước nhỏ, được xếp vào nhóm "rác đặc biệt" hay "chất thải nguy hại hộ gia đình" do chứa nhiều thành phần độc hại, có khả năng gây ô nhiễm lâu dài và nghiêm trọng nếu không được xử lý đúng cách.</w:t>
      </w:r>
      <w:r>
        <w:rPr>
          <w:rFonts w:ascii="Google Sans Text" w:eastAsia="Google Sans Text" w:hAnsi="Google Sans Text" w:cs="Google Sans Text"/>
          <w:color w:val="575B5F"/>
          <w:sz w:val="24"/>
          <w:szCs w:val="24"/>
          <w:vertAlign w:val="superscript"/>
        </w:rPr>
        <w:t>1</w:t>
      </w:r>
    </w:p>
    <w:p w14:paraId="4FA47A4C"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3F4960A"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Phân tích các thành phần độc hại trong pin</w:t>
      </w:r>
    </w:p>
    <w:p w14:paraId="092CF512"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1CC27BB3"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Thành phần cấu tạo của các loại pin phổ thông chứa nhiều kim loại nặng có độc tính cao, bao gồm chì (Pb), thủy ngân (Hg), cadmium (Cd), kẽm (Zn), lithium (Li), và thạch tín.</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Khi lớp vỏ </w:t>
      </w:r>
      <w:r>
        <w:rPr>
          <w:rFonts w:ascii="Google Sans Text" w:eastAsia="Google Sans Text" w:hAnsi="Google Sans Text" w:cs="Google Sans Text"/>
          <w:color w:val="1B1C1D"/>
        </w:rPr>
        <w:lastRenderedPageBreak/>
        <w:t>kim loại bên ngoài bị ăn mòn theo thời gian, các hóa chất này sẽ rò rỉ ra môi trường, khởi đầu một chu trình ô nhiễm kéo dài và lan rộng.</w:t>
      </w:r>
    </w:p>
    <w:p w14:paraId="6C10326E"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46B8CD6"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Đánh giá nguy cơ ô nhiễm</w:t>
      </w:r>
    </w:p>
    <w:p w14:paraId="6D06D6B7"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3A6816AD"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Việc thải bỏ pin không đúng quy trình dẫn đến những hệ lụy nghiêm trọng cho các thành phần môi trường:</w:t>
      </w:r>
    </w:p>
    <w:p w14:paraId="463ACFC7" w14:textId="77777777" w:rsidR="00BD444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Ô nhiễm đất và nước:</w:t>
      </w:r>
      <w:r>
        <w:rPr>
          <w:rFonts w:ascii="Google Sans Text" w:eastAsia="Google Sans Text" w:hAnsi="Google Sans Text" w:cs="Google Sans Text"/>
          <w:color w:val="1B1C1D"/>
        </w:rPr>
        <w:t xml:space="preserve"> Một trong những thống kê đáng báo động nhất được nhiều nguồn trích dẫn là chỉ một viên pin tiểu có khả năng làm ô nhiễm 500 lít nước và 1 mét khối đất trong vòng 50 năm.</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Khi bị chôn lấp chung với rác thải sinh hoạt, các kim loại nặng từ pin sẽ ngấm vào đất, làm ô nhiễm nguồn nước ngầm. Từ đó, chúng có thể đi vào chuỗi thức ăn thông qua cây trồng và vật nuôi, tích tụ trong cơ thể sinh vật và cuối cùng là con người. Tác động này không chỉ diễn ra tức thời mà còn tạo ra một "di sản ô nhiễm" âm thầm, kéo dài hàng thập kỷ, đặt ra một gánh nặng môi trường cho các thế hệ tương lai.</w:t>
      </w:r>
    </w:p>
    <w:p w14:paraId="5941D278" w14:textId="77777777" w:rsidR="00BD444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Ô nhiễm không khí:</w:t>
      </w:r>
      <w:r>
        <w:rPr>
          <w:rFonts w:ascii="Google Sans Text" w:eastAsia="Google Sans Text" w:hAnsi="Google Sans Text" w:cs="Google Sans Text"/>
          <w:color w:val="1B1C1D"/>
        </w:rPr>
        <w:t xml:space="preserve"> Trong trường hợp pin bị đốt chung với rác thải, các kim loại nặng và hóa chất độc hại sẽ bay hơi, phát tán vào không khí dưới dạng khói độc hoặc tồn dư trong tro bụi, gây ô nhiễm không khí và các bệnh về đường hô hấp cho cộng đồng xung quanh.</w:t>
      </w:r>
      <w:r>
        <w:rPr>
          <w:rFonts w:ascii="Google Sans Text" w:eastAsia="Google Sans Text" w:hAnsi="Google Sans Text" w:cs="Google Sans Text"/>
          <w:color w:val="575B5F"/>
          <w:sz w:val="24"/>
          <w:szCs w:val="24"/>
          <w:vertAlign w:val="superscript"/>
        </w:rPr>
        <w:t>1</w:t>
      </w:r>
    </w:p>
    <w:p w14:paraId="4D3422E1" w14:textId="77777777" w:rsidR="00BD444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Nguy cơ cháy nổ:</w:t>
      </w:r>
      <w:r>
        <w:rPr>
          <w:rFonts w:ascii="Google Sans Text" w:eastAsia="Google Sans Text" w:hAnsi="Google Sans Text" w:cs="Google Sans Text"/>
          <w:color w:val="1B1C1D"/>
        </w:rPr>
        <w:t xml:space="preserve"> Đặc biệt, các loại pin sạc như pin Lithium-ion (Li-ion), khi bị thải bỏ không đúng cách, có thể bị đoản mạch, phồng rộp và gây cháy nổ, đặc biệt nguy hiểm tại các bãi chôn lấp hoặc cơ sở xử lý rác không chuyên dụng.</w:t>
      </w:r>
      <w:r>
        <w:rPr>
          <w:rFonts w:ascii="Google Sans Text" w:eastAsia="Google Sans Text" w:hAnsi="Google Sans Text" w:cs="Google Sans Text"/>
          <w:color w:val="575B5F"/>
          <w:sz w:val="24"/>
          <w:szCs w:val="24"/>
          <w:vertAlign w:val="superscript"/>
        </w:rPr>
        <w:t>1</w:t>
      </w:r>
    </w:p>
    <w:p w14:paraId="642AF10C"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E6E34FF"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Rủi ro đối với sức khỏe con người</w:t>
      </w:r>
    </w:p>
    <w:p w14:paraId="44F3FA18"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5ECE544B"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Sự phơi nhiễm với các kim loại nặng rò rỉ từ pin, dù qua đường ăn uống, hít thở hay tiếp xúc trực tiếp, đều có thể dẫn đến những vấn đề sức khỏe nghiêm trọng:</w:t>
      </w:r>
    </w:p>
    <w:p w14:paraId="2C849877" w14:textId="77777777" w:rsidR="00BD444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Thủy ngân (Hg):</w:t>
      </w:r>
      <w:r>
        <w:rPr>
          <w:rFonts w:ascii="Google Sans Text" w:eastAsia="Google Sans Text" w:hAnsi="Google Sans Text" w:cs="Google Sans Text"/>
          <w:color w:val="1B1C1D"/>
        </w:rPr>
        <w:t xml:space="preserve"> Là một chất độc thần kinh mạnh, có thể gây tổn thương não, gan, phổi, thận và toàn bộ hệ thần kinh.</w:t>
      </w:r>
      <w:r>
        <w:rPr>
          <w:rFonts w:ascii="Google Sans Text" w:eastAsia="Google Sans Text" w:hAnsi="Google Sans Text" w:cs="Google Sans Text"/>
          <w:color w:val="575B5F"/>
          <w:sz w:val="24"/>
          <w:szCs w:val="24"/>
          <w:vertAlign w:val="superscript"/>
        </w:rPr>
        <w:t>4</w:t>
      </w:r>
    </w:p>
    <w:p w14:paraId="75D9D130" w14:textId="77777777" w:rsidR="00BD444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Chì (Pb):</w:t>
      </w:r>
      <w:r>
        <w:rPr>
          <w:rFonts w:ascii="Google Sans Text" w:eastAsia="Google Sans Text" w:hAnsi="Google Sans Text" w:cs="Google Sans Text"/>
          <w:color w:val="1B1C1D"/>
        </w:rPr>
        <w:t xml:space="preserve"> Gây ra các bệnh về thần kinh, làm suy giảm chức năng não, tổn thương thận và hệ sinh sản. Chì đặc biệt nguy hiểm đối với phụ nữ mang thai vì có thể gây sảy thai, sinh non, và ảnh hưởng tiêu cực đến sự phát triển trí tuệ và hệ xương của thai nhi và trẻ nhỏ.</w:t>
      </w:r>
      <w:r>
        <w:rPr>
          <w:rFonts w:ascii="Google Sans Text" w:eastAsia="Google Sans Text" w:hAnsi="Google Sans Text" w:cs="Google Sans Text"/>
          <w:color w:val="575B5F"/>
          <w:sz w:val="24"/>
          <w:szCs w:val="24"/>
          <w:vertAlign w:val="superscript"/>
        </w:rPr>
        <w:t>4</w:t>
      </w:r>
    </w:p>
    <w:p w14:paraId="403B14F9" w14:textId="77777777" w:rsidR="00BD444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Cadmium (Cd):</w:t>
      </w:r>
      <w:r>
        <w:rPr>
          <w:rFonts w:ascii="Google Sans Text" w:eastAsia="Google Sans Text" w:hAnsi="Google Sans Text" w:cs="Google Sans Text"/>
          <w:color w:val="1B1C1D"/>
        </w:rPr>
        <w:t xml:space="preserve"> Có thể gây ra các bệnh như loãng xương, thiếu máu, suy gan, suy thận và được biết đến là một tác nhân gây ra nhiều loại ung thư, bao gồm ung thư phổi và tuyến tiền liệt.</w:t>
      </w:r>
      <w:r>
        <w:rPr>
          <w:rFonts w:ascii="Google Sans Text" w:eastAsia="Google Sans Text" w:hAnsi="Google Sans Text" w:cs="Google Sans Text"/>
          <w:color w:val="575B5F"/>
          <w:sz w:val="24"/>
          <w:szCs w:val="24"/>
          <w:vertAlign w:val="superscript"/>
        </w:rPr>
        <w:t>4</w:t>
      </w:r>
    </w:p>
    <w:p w14:paraId="35A07C15" w14:textId="77777777" w:rsidR="00BD444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lastRenderedPageBreak/>
        <w:t>Kẽm (Zn):</w:t>
      </w:r>
      <w:r>
        <w:rPr>
          <w:rFonts w:ascii="Google Sans Text" w:eastAsia="Google Sans Text" w:hAnsi="Google Sans Text" w:cs="Google Sans Text"/>
          <w:color w:val="1B1C1D"/>
        </w:rPr>
        <w:t xml:space="preserve"> Mặc dù cần thiết cho cơ thể ở liều lượng nhỏ, nhưng phơi nhiễm kẽm ở nồng độ cao từ pin có thể gây ngộ độc với các triệu chứng như chán ăn, nôn mửa và suy giảm hệ miễn dịch.</w:t>
      </w:r>
      <w:r>
        <w:rPr>
          <w:rFonts w:ascii="Google Sans Text" w:eastAsia="Google Sans Text" w:hAnsi="Google Sans Text" w:cs="Google Sans Text"/>
          <w:color w:val="575B5F"/>
          <w:sz w:val="24"/>
          <w:szCs w:val="24"/>
          <w:vertAlign w:val="superscript"/>
        </w:rPr>
        <w:t>4</w:t>
      </w:r>
    </w:p>
    <w:p w14:paraId="68C5137C"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B895E6D"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2: Lợi ích của Kinh tế Tuần hoàn trong Ngành Pin</w:t>
      </w:r>
    </w:p>
    <w:p w14:paraId="0FF86866"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47C9BAA4"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Thay vì xem pin đã qua sử dụng là rác thải cần tiêu hủy, mô hình kinh tế tuần hoàn định vị chúng như một nguồn tài nguyên giá trị. Việc thu gom và tái chế pin không chỉ là giải pháp xử lý ô nhiễm mà còn mang lại nhiều lợi ích to lớn về kinh tế, xã hội và môi trường.</w:t>
      </w:r>
    </w:p>
    <w:p w14:paraId="2109F827"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81AA17"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Bảo tồn tài nguyên thiên nhiên</w:t>
      </w:r>
    </w:p>
    <w:p w14:paraId="0766F77F"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14316D06"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Pin chứa một lượng đáng kể các kim loại có giá trị kinh tế cao như lithium, coban, niken, mangan và đồng.</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Hoạt động tái chế giúp thu hồi các kim loại này để tái sử dụng trong sản xuất pin mới hoặc các ngành công nghiệp khác. Điều này trực tiếp làm giảm nhu cầu khai thác tài nguyên thiên nhiên từ các mỏ quặng, một quá trình vốn tiêu tốn nhiều năng lượng, gây suy thoái đất đai và ô nhiễm môi trường nghiêm trọng.</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Việc khai thác tài nguyên từ pin cũ có thể được xem như một hình thức "khai thác mỏ đô thị", biến các đô thị thành nguồn cung cấp nguyên liệu thô chiến lược.</w:t>
      </w:r>
    </w:p>
    <w:p w14:paraId="47304743"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22AA524"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Tiết kiệm năng lượng và giảm phát thải</w:t>
      </w:r>
    </w:p>
    <w:p w14:paraId="590E1AB6"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0D23A0A5"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Quá trình sản xuất kim loại từ quặng thô đòi hỏi một lượng năng lượng khổng lồ. Ngược lại, việc tái chế kim loại từ pin đã qua sử dụng tiêu thụ ít năng lượng hơn đáng kể. Theo ước tính, việc tái chế một pound pin lithium có thể tiết kiệm tới 75% năng lượng so với việc sản xuất từ nguyên liệu thô.</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Bằng cách giảm sự phụ thuộc vào các quy trình sản xuất tiêu tốn nhiều năng lượng, thường gắn liền với việc đốt nhiên liệu hóa thạch, ngành công nghiệp tái chế pin góp phần quan trọng vào việc giảm phát thải khí nhà kính và chống biến đổi khí hậu.</w:t>
      </w:r>
      <w:r>
        <w:rPr>
          <w:rFonts w:ascii="Google Sans Text" w:eastAsia="Google Sans Text" w:hAnsi="Google Sans Text" w:cs="Google Sans Text"/>
          <w:color w:val="575B5F"/>
          <w:sz w:val="24"/>
          <w:szCs w:val="24"/>
          <w:vertAlign w:val="superscript"/>
        </w:rPr>
        <w:t>11</w:t>
      </w:r>
    </w:p>
    <w:p w14:paraId="2AD69C54"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63819D0"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2.3. Lợi ích kinh tế và an ninh nguyên liệu</w:t>
      </w:r>
    </w:p>
    <w:p w14:paraId="3142E521"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E5CEF0A"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Phát triển ngành công nghiệp tái chế pin mang lại nhiều lợi ích kinh tế. Nó tạo ra việc làm mới trong các lĩnh vực thu gom, phân loại, vận chuyển và xử lý công nghệ cao.</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Hơn nữa, việc tái sử dụng các vật liệu thu hồi giúp giảm chi phí sản xuất pin mới, từ đó có thể hạ giá thành sản phẩm cuối cùng.</w:t>
      </w:r>
      <w:r>
        <w:rPr>
          <w:rFonts w:ascii="Google Sans Text" w:eastAsia="Google Sans Text" w:hAnsi="Google Sans Text" w:cs="Google Sans Text"/>
          <w:color w:val="575B5F"/>
          <w:sz w:val="24"/>
          <w:szCs w:val="24"/>
          <w:vertAlign w:val="superscript"/>
        </w:rPr>
        <w:t>12</w:t>
      </w:r>
    </w:p>
    <w:p w14:paraId="7E4B3A7B"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Đối với một quốc gia đang phát triển nhanh như Việt Nam, đặc biệt trong bối cảnh bùng nổ của xe điện và các thiết bị công nghệ cao, việc xây dựng một ngành công nghiệp tái chế pin vững mạnh còn có ý nghĩa chiến lược. Nó giúp giảm sự phụ thuộc vào việc nhập khẩu các kim loại quý hiếm, đảm bảo an ninh nguyên liệu cho sản xuất trong nước và nâng cao năng lực tự chủ về công nghệ.</w:t>
      </w:r>
      <w:r>
        <w:rPr>
          <w:rFonts w:ascii="Google Sans Text" w:eastAsia="Google Sans Text" w:hAnsi="Google Sans Text" w:cs="Google Sans Text"/>
          <w:color w:val="575B5F"/>
          <w:sz w:val="24"/>
          <w:szCs w:val="24"/>
          <w:vertAlign w:val="superscript"/>
        </w:rPr>
        <w:t>12</w:t>
      </w:r>
    </w:p>
    <w:p w14:paraId="270F7799" w14:textId="77777777" w:rsidR="00BD444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575B5F"/>
          <w:sz w:val="24"/>
          <w:szCs w:val="24"/>
          <w:vertAlign w:val="superscript"/>
        </w:rPr>
      </w:pPr>
      <w:r>
        <w:pict w14:anchorId="4DDF1DBD">
          <v:rect id="_x0000_i1026" style="width:0;height:1.5pt" o:hralign="center" o:hrstd="t" o:hr="t" fillcolor="#a0a0a0" stroked="f"/>
        </w:pict>
      </w:r>
    </w:p>
    <w:p w14:paraId="176BE640" w14:textId="77777777" w:rsidR="00BD444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Phần II: Mạng lưới và Hoạt động Thu gom Thực tiễn</w:t>
      </w:r>
    </w:p>
    <w:p w14:paraId="216CEB89"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A94A8C7"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Phần này là trọng tâm của báo cáo, cung cấp cơ sở dữ liệu chi tiết về các điểm thu gom pin hiện có tại Việt Nam. Dữ liệu được cấu trúc hóa một cách khoa học để có thể dễ dàng tích hợp và khai thác bởi các hệ thống thông tin như dịch vụ RAG.</w:t>
      </w:r>
    </w:p>
    <w:p w14:paraId="641BDB78"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BBF6A21"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3: Bản đồ các Điểm thu gom Pin trên Toàn quốc</w:t>
      </w:r>
    </w:p>
    <w:p w14:paraId="19573E2C"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42F8CAB7"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Hiện tại, mạng lưới thu gom pin tại Việt Nam chưa phải là một hệ thống công cộng, thống nhất mà là sự kết hợp của nhiều sáng kiến riêng lẻ từ các doanh nghiệp, tổ chức xã hội và một số cơ quan nhà nước. Sự phân bổ chủ yếu tập trung tại các thành phố lớn như Hà Nội, TP. Hồ Chí Minh và Đà Nẵng.</w:t>
      </w:r>
    </w:p>
    <w:p w14:paraId="5D85B92D"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E1DE65C"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Tổng hợp và cấu trúc hóa dữ liệu các điểm thu gom</w:t>
      </w:r>
    </w:p>
    <w:p w14:paraId="0C1B50A9"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0EF212FA"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Bảng dưới đây tổng hợp danh sách chi tiết các địa điểm thu gom pin đã qua sử dụng, được thu thập từ nhiều nguồn thông tin công khai. Dữ liệu này cung cấp một cái nhìn tổng quan về mạng lưới hiện tại và là tài sản cốt lõi để xây dựng một cơ sở kiến thức cho các ứng dụng tra cứu.</w:t>
      </w:r>
    </w:p>
    <w:p w14:paraId="77CEC168"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Bảng 1: Danh sách Tổng hợp các Địa điểm Thu gom Pin đã qua sử dụng tại Việt Nam</w:t>
      </w:r>
    </w:p>
    <w:p w14:paraId="51DEA2A6" w14:textId="77777777" w:rsidR="00BD4443" w:rsidRDefault="00BD4443">
      <w:pPr>
        <w:pBdr>
          <w:top w:val="nil"/>
          <w:left w:val="nil"/>
          <w:bottom w:val="nil"/>
          <w:right w:val="nil"/>
          <w:between w:val="nil"/>
        </w:pBdr>
        <w:spacing w:line="275" w:lineRule="auto"/>
        <w:rPr>
          <w:rFonts w:ascii="Google Sans Text" w:eastAsia="Google Sans Text" w:hAnsi="Google Sans Text" w:cs="Google Sans Text"/>
          <w:b/>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BD4443" w14:paraId="0742C0B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129B7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Tên địa điểm/Tổ chức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E3D47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Địa chỉ đầy đủ</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9B83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Phường/Xã</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CBC3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Quận/Huyện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C961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Tỉnh/Thành phố</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A5E42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Đơn vị chủ quản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2EFED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Loại hình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45BC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Ghi chú</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72701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Nguồn Snippet</w:t>
            </w:r>
          </w:p>
        </w:tc>
      </w:tr>
      <w:tr w:rsidR="00BD4443" w14:paraId="76C9EF04"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E7829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Anh ngữ FEC Central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89ECD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108 Phan Châu Trinh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4EE17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Hải Châu 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2CA6B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Hải Châu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57AF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A916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Anh ngữ FEC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8B6B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Trung tâm giáo dục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46815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Thu gom pin cũ</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BDD6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16</w:t>
            </w:r>
          </w:p>
        </w:tc>
      </w:tr>
      <w:tr w:rsidR="00BD4443" w14:paraId="3EDE0DC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35F9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Anh ngữ FEC East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D8114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808 Ngô Quyền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1BCBA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 Hải Tây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1817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Sơn Trà</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189D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024A3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Anh ngữ FEC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4CCA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Trung tâm giáo dục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D26B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Thu gom pin cũ</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13562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16</w:t>
            </w:r>
          </w:p>
        </w:tc>
      </w:tr>
      <w:tr w:rsidR="00BD4443" w14:paraId="5343AF1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C3A12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Quán cà phê BYM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0A136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45 Hoàng Tích Trí</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9860F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Thuận Phước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DB7A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Hải Châu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C6C0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98E58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BYM Cafe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AAC44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Quán cà phê</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39069B"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F12D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17</w:t>
            </w:r>
          </w:p>
        </w:tc>
      </w:tr>
      <w:tr w:rsidR="00BD4443" w14:paraId="1B30A5C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A089B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"Ngôi nhà của pin"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CF866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Các tuyến đường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63BFE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Phước Ninh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C5303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Hải Châu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7BC7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671A0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Đoàn phường Phước Ninh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F03E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Cộng đồng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25313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Mô hình hộp thu gom công cộng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F1B8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w:t>
            </w:r>
          </w:p>
        </w:tc>
      </w:tr>
      <w:tr w:rsidR="00BD4443" w14:paraId="1FDF146E"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55581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Asmart Care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0D05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56 Hàm Nghi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E60BC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Thạc Gián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E872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Thanh Khê</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74471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D8790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Asmart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A8C1F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4E25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Thu pin cũ đổi pin PISEN </w:t>
            </w:r>
            <w:r>
              <w:rPr>
                <w:rFonts w:ascii="Google Sans Text" w:eastAsia="Google Sans Text" w:hAnsi="Google Sans Text" w:cs="Google Sans Text"/>
                <w:color w:val="1B1C1D"/>
              </w:rPr>
              <w:lastRenderedPageBreak/>
              <w:t>mới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0BE86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18</w:t>
            </w:r>
          </w:p>
        </w:tc>
      </w:tr>
      <w:tr w:rsidR="00BD4443" w14:paraId="2370840B"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F7A2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Asmart Care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9F15B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204 Nguyễn Hoàng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1119F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Vĩnh Trung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1E2F1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Thanh Khê</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2343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A035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Asmart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DEC0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D4ABD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Thu pin cũ đổi pin PISEN mới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08AF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tc>
      </w:tr>
      <w:tr w:rsidR="00BD4443" w14:paraId="0C79669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6711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AC4F3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435 Núi Thành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72FF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Hoà Cường Nam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7174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Hải Châu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4D9C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Đà Nẵng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2AE9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40726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72B9C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4EF77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1E559D2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611DD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 phường Thành Công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C2DEC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 Thành Công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E8728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Thành Công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7F35E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 Đình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4D9D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65894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0853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47F8D"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E30D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7DBF28E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B89B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 phường Quán Thánh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FD41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12-14 Phan Đình Phùng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584FF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Quán Thánh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00C03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 Đình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B307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DEEBF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F5F6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C2292"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573CA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72DCA6D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90723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văn hóa phường Nghĩa Tân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7A9B9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Đối diện số 45 phố Nghĩa Tân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AFFA7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Nghĩa Tân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28CF2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F9A8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F80FF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văn hóa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88AE2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8CDB18"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DD68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2578F9F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F9EBE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Nhà văn hóa phường Yên Hòa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C271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288 đường Trung Kính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D4178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Yên Hòa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96CFF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B5D6C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FC8CA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văn hóa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C815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E9BF12"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3C35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16F2C8D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19E55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F794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206 Đội Cấn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C16E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Đội Cấn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820D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Ba Đình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FDDE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0909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7574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4D277F"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11D0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22</w:t>
            </w:r>
          </w:p>
        </w:tc>
      </w:tr>
      <w:tr w:rsidR="00BD4443" w14:paraId="67D28548"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ED3C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DED7E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 Chùa Bộc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C85E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Quang Trung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A3E2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Đống Đa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FF88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DD0A2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DBA18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1BCB2"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0D90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22</w:t>
            </w:r>
          </w:p>
        </w:tc>
      </w:tr>
      <w:tr w:rsidR="00BD4443" w14:paraId="3B4F259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500DA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2861C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352 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B421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Dịch Vọng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644F4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2B44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0B054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D717F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F3306"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5544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22</w:t>
            </w:r>
          </w:p>
        </w:tc>
      </w:tr>
      <w:tr w:rsidR="00BD4443" w14:paraId="02504DF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2377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5FA9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1A phố Quốc Tử Giám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B351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Văn Chương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50A31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Đống Đa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8CE31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F01B5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6488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92E0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D8556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6D69376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BF3D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575E2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104 Trần Bình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C3A1C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Mai Dịch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21741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70077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B9AB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CBAF6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1405F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Chiến dịch "Thu hồi pin cũ" (có thời </w:t>
            </w:r>
            <w:r>
              <w:rPr>
                <w:rFonts w:ascii="Google Sans Text" w:eastAsia="Google Sans Text" w:hAnsi="Google Sans Text" w:cs="Google Sans Text"/>
                <w:color w:val="1B1C1D"/>
              </w:rPr>
              <w:lastRenderedPageBreak/>
              <w:t>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5938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lastRenderedPageBreak/>
              <w:t>25</w:t>
            </w:r>
          </w:p>
        </w:tc>
      </w:tr>
      <w:tr w:rsidR="00BD4443" w14:paraId="4F6A85E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F14F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Pin Phú Quý</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549B4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11, ngõ 3, Cù Chính Lan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D4DDC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Khương Mai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4C50D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Thanh Xuân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C526A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68045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Pin Phú Quý</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7B889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342D3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Hỗ trợ đổi pin cũ lấy pin mới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B8B7A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72</w:t>
            </w:r>
          </w:p>
        </w:tc>
      </w:tr>
      <w:tr w:rsidR="00BD4443" w14:paraId="52D602A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052B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 cục Bảo vệ Môi trường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17E0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17 Trung Yên 3</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9DE7E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Trung Hòa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67CA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A116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A6F5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 cục BVMT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8F1F8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A12C2"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E483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5297C96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FDCB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Green Life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33267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Phòng 306, cầu thang 2 nhà A3, ngõ 128C Đại La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819F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Đồng Tâm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E91E6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Hai Bà Trưng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40482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C1DC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Green Life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AF954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Tổ chức xã hội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E251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Giờ hoạt động: 8-11h; 15-20h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2104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38F0264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16BBE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ĐH Kinh tế, ĐHQGHN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326E7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109 Hồ Tùng Mậu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C3DEB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Mai Dịch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44AB8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Giấy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758D6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BF3C3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766EA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Trường học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80315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Thùng thu gom của SOS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F0EE3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7EE381B7"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FA1BC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ĐH Tài nguyên &amp; Môi trường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08B04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41A, Phú Diễn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E9D5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Phú Diễn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C6990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Bắc Từ Liêm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A530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 Nội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7FFC1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64F2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Trường học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47545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Thùng thu gom của SOS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7CAC1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20</w:t>
            </w:r>
          </w:p>
        </w:tc>
      </w:tr>
      <w:tr w:rsidR="00BD4443" w14:paraId="67CEF0CF"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F4379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Sở Tài nguyên – Môi trường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6CF9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63 Lý Tự Trọng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5AA7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Bến Nghé</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896C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E29F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DBB28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Sở TN-MT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5BE24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53283"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F885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23</w:t>
            </w:r>
          </w:p>
        </w:tc>
      </w:tr>
      <w:tr w:rsidR="00BD4443" w14:paraId="10064CF7"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928A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Trung tâm bảo hành Canon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99D81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95B-97-99 Trần Hưng Đạo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3345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Cầu Ông Lãnh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FB7C2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D6543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95B0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Canon Lê Bảo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D528D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Trung tâm bảo hành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8C2355"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4574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23</w:t>
            </w:r>
          </w:p>
        </w:tc>
      </w:tr>
      <w:tr w:rsidR="00BD4443" w14:paraId="51ABDF8E"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C35C5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MM MEGA MARKET An Phú</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A9A2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Song Hành, Khu B, KĐT An Phú-An Khánh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B8792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 Phú</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C7C5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Thủ Đức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0C32F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CCBA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MM MEGA MARKET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DCB4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Siêu thị</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BC460"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C9541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23</w:t>
            </w:r>
          </w:p>
        </w:tc>
      </w:tr>
      <w:tr w:rsidR="00BD4443" w14:paraId="2D9E2BC2"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C255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 Phường 9, Quận 3</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0B9B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82 Bà Huyện Thanh Quan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81962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9</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69DC3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3</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2DEF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A146A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UBND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178F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Cơ quan hành chính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29BFCB"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FAD7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23</w:t>
            </w:r>
          </w:p>
        </w:tc>
      </w:tr>
      <w:tr w:rsidR="00BD4443" w14:paraId="1CA7876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18B8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5313B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69 Lê Văn Việt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27FA2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Hiệp Phú</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42CC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Thủ Đức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728F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A33D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84735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A749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680C2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1E83BA3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01E2F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6CFD3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515 Lạc Long Quân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3A040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B8BE6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Tân Bình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6C808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BAD7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A495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2CF87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4768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46AE8853"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8C870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5A12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 Nguyễn Đức Cảnh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A32EF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Tân Phong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4E0B4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7</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148B0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731C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ADD17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49E68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E6FA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579EA704"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0C18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C342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904-906 Trần Hưng Đạo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A72A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7</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BDFF8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5</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00F68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FE3EA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Cocoon &amp; An Khang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693E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Nhà thuốc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54C8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Chiến dịch "Thu hồi pin cũ" (có thời hạn)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5ACB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25</w:t>
            </w:r>
          </w:p>
        </w:tc>
      </w:tr>
      <w:tr w:rsidR="00BD4443" w14:paraId="38AD5996"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7A1E7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Lại đây Refill Station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EC30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47/1 Quốc Hương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D6FB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Thảo Điền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73768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Thủ Đức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7EC7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78AF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Lại đây Refill Station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BEC1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E1D6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Giờ hoạt động: 9AM-6PM</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5BD95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75</w:t>
            </w:r>
          </w:p>
        </w:tc>
      </w:tr>
      <w:tr w:rsidR="00BD4443" w14:paraId="796A821C"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52A2C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ĐH Y Khoa Phạm Ngọc </w:t>
            </w:r>
            <w:r>
              <w:rPr>
                <w:rFonts w:ascii="Google Sans Text" w:eastAsia="Google Sans Text" w:hAnsi="Google Sans Text" w:cs="Google Sans Text"/>
                <w:color w:val="1B1C1D"/>
              </w:rPr>
              <w:lastRenderedPageBreak/>
              <w:t>Thạch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CDEC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Số 2 Dương Quang Trung</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C453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12</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7907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EF8E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8EB81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Green Puzzle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3A0B5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Trường học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234D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Dự án Green Puzzle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42F2D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75</w:t>
            </w:r>
          </w:p>
        </w:tc>
      </w:tr>
      <w:tr w:rsidR="00BD4443" w14:paraId="4661836B"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0E56E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Watsons Bitexco</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775A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Số 2 Hải Triều</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9CDA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Bến Nghé</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B26F6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69B5E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49B8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Watsons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ED1B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F8317"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94D2A2"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24</w:t>
            </w:r>
          </w:p>
        </w:tc>
      </w:tr>
      <w:tr w:rsidR="00BD4443" w14:paraId="3F0298F0"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6F5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Hasaki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EC5EA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555 Đường 3/2</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765D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8</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B902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10</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6CD5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21396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Hasaki</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A435B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D1BF3"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15FFC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24</w:t>
            </w:r>
          </w:p>
        </w:tc>
      </w:tr>
      <w:tr w:rsidR="00BD4443" w14:paraId="72BAE6B8"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B1FDA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Guardian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5C36E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118 Lê Văn Việt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B1EEFD"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Hiệp Phú</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2A41E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Quận 9</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2F9E53"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Hồ Chí Minh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D9BAB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Guardian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DC827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8567BE"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E9C86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24</w:t>
            </w:r>
          </w:p>
        </w:tc>
      </w:tr>
      <w:tr w:rsidR="00BD4443" w14:paraId="64965D6B"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21AF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41C5A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667B Cách Mạng Tháng 8</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899E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Phường 3</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4B431"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TP. Tây Ninh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C1991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Tây Ninh</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AC04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Biti's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50259C"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Cửa hàng bán lẻ</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FB135"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E087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22</w:t>
            </w:r>
          </w:p>
        </w:tc>
      </w:tr>
    </w:tbl>
    <w:p w14:paraId="778ABC91"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070F9B1"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Phân tích sự phân bổ và loại hình các điểm thu gom</w:t>
      </w:r>
    </w:p>
    <w:p w14:paraId="2927CE40"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772023A5"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Phân tích dữ liệu từ bảng trên cho thấy một số đặc điểm quan trọng của mạng lưới thu gom pin hiện tại. Rõ ràng, hệ thống này không phải là một dịch vụ công có cấu trúc từ trên xuống, mà là một tập hợp chắp vá của nhiều sáng kiến đơn lẻ. Phần lớn các điểm thu gom được vận hành bởi các doanh nghiệp tư nhân như một phần của hoạt động trách nhiệm xã hội của doanh nghiệp (CSR) hoặc các nhóm cộng đồng.</w:t>
      </w:r>
    </w:p>
    <w:p w14:paraId="27046C33" w14:textId="77777777" w:rsidR="00BD444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Tại Đà Nẵng,</w:t>
      </w:r>
      <w:r>
        <w:rPr>
          <w:rFonts w:ascii="Google Sans Text" w:eastAsia="Google Sans Text" w:hAnsi="Google Sans Text" w:cs="Google Sans Text"/>
          <w:color w:val="1B1C1D"/>
        </w:rPr>
        <w:t xml:space="preserve"> các điểm thu gom rất đa dạng, từ các trung tâm giáo dục </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quán cà phê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cửa hàng sửa chữa điện thoại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cho đến các sáng kiến cộng đồng độc đáo như "Ngôi nhà của pin" do Đoàn Thanh niên khởi xướng.</w:t>
      </w:r>
      <w:r>
        <w:rPr>
          <w:rFonts w:ascii="Google Sans Text" w:eastAsia="Google Sans Text" w:hAnsi="Google Sans Text" w:cs="Google Sans Text"/>
          <w:color w:val="575B5F"/>
          <w:sz w:val="24"/>
          <w:szCs w:val="24"/>
          <w:vertAlign w:val="superscript"/>
        </w:rPr>
        <w:t>6</w:t>
      </w:r>
    </w:p>
    <w:p w14:paraId="6FB7B2B9" w14:textId="77777777" w:rsidR="00BD444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Tại Hà Nội và TP. Hồ Chí Minh,</w:t>
      </w:r>
      <w:r>
        <w:rPr>
          <w:rFonts w:ascii="Google Sans Text" w:eastAsia="Google Sans Text" w:hAnsi="Google Sans Text" w:cs="Google Sans Text"/>
          <w:color w:val="1B1C1D"/>
        </w:rPr>
        <w:t xml:space="preserve"> mạng lưới dày đặc và đa dạng hơn, bao gồm các cơ quan hành chính (UBND phường), siêu thị, chuỗi cửa hàng bán lẻ, trường đại học và các tổ chức xã hội.</w:t>
      </w:r>
      <w:r>
        <w:rPr>
          <w:rFonts w:ascii="Google Sans Text" w:eastAsia="Google Sans Text" w:hAnsi="Google Sans Text" w:cs="Google Sans Text"/>
          <w:color w:val="575B5F"/>
          <w:sz w:val="24"/>
          <w:szCs w:val="24"/>
          <w:vertAlign w:val="superscript"/>
        </w:rPr>
        <w:t>20</w:t>
      </w:r>
    </w:p>
    <w:p w14:paraId="75504702" w14:textId="77777777" w:rsidR="00BD44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Sự phụ thuộc lớn vào khu vực tư nhân và các tổ chức tình nguyện mang lại cả ưu và nhược điểm. Ưu điểm là sự linh hoạt và khả năng tiếp cận người dân tại các địa điểm họ thường xuyên lui tới (cửa hàng, siêu thị). Tuy nhiên, nhược điểm lớn là tính không ổn định. Các điểm thu gom này có thể xuất hiện hoặc biến mất tùy thuộc vào chiến lược marketing hoặc ngân sách CSR của từng công ty, khiến thông tin nhanh chóng trở nên lỗi thời. Điều này đặt ra một thách thức lớn cho việc duy trì một cơ sở dữ liệu chính xác và cập nhật.</w:t>
      </w:r>
    </w:p>
    <w:p w14:paraId="186E4E07" w14:textId="77777777" w:rsidR="00411639" w:rsidRDefault="00411639" w:rsidP="00411639">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Danh mục toàn diện các điểm thu gom pin theo tỉnh thành</w:t>
      </w:r>
    </w:p>
    <w:p w14:paraId="5AB4241B"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4BD9F72D" w14:textId="77777777" w:rsidR="00411639" w:rsidRDefault="00411639" w:rsidP="00411639">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Phần này cung cấp một danh sách chi tiết các địa điểm thu gom pin đã qua sử dụng trên khắp Việt Nam, được tổng hợp từ các chương trình và sáng kiến hiện hành.</w:t>
      </w:r>
    </w:p>
    <w:p w14:paraId="03EC4B40" w14:textId="77777777" w:rsidR="00411639" w:rsidRDefault="00411639" w:rsidP="0041163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B0F77D2"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2.2.1. Thành phố Hà Nội</w:t>
      </w:r>
    </w:p>
    <w:p w14:paraId="3B747527"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7DBF260A"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Tại thủ đô Hà Nội, hệ thống thu gom pin được xây dựng từ nhiều nguồn khác nhau, bao gồm các cơ quan nhà nước, các tổ chức phi lợi nhuận và các chương trình của doanh nghiệp. Một số địa điểm tiêu biểu có thể kể đến:</w:t>
      </w:r>
    </w:p>
    <w:p w14:paraId="29235BC6" w14:textId="77777777" w:rsidR="00411639" w:rsidRDefault="00411639" w:rsidP="00411639">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Các cơ quan hành chính và công cộng:</w:t>
      </w:r>
    </w:p>
    <w:p w14:paraId="4C84846F" w14:textId="77777777" w:rsidR="00411639" w:rsidRDefault="00411639" w:rsidP="00411639">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UBND phường Thành Công, Quận Ba Đình.</w:t>
      </w:r>
      <w:r>
        <w:rPr>
          <w:rFonts w:ascii="Google Sans Text" w:eastAsia="Google Sans Text" w:hAnsi="Google Sans Text" w:cs="Google Sans Text"/>
          <w:color w:val="575B5F"/>
          <w:sz w:val="24"/>
          <w:szCs w:val="24"/>
          <w:vertAlign w:val="superscript"/>
        </w:rPr>
        <w:t>12</w:t>
      </w:r>
    </w:p>
    <w:p w14:paraId="12D9776F" w14:textId="77777777" w:rsidR="00411639" w:rsidRDefault="00411639" w:rsidP="00411639">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UBND phường Quán Thánh, Quận Ba Đình.</w:t>
      </w:r>
      <w:r>
        <w:rPr>
          <w:rFonts w:ascii="Google Sans Text" w:eastAsia="Google Sans Text" w:hAnsi="Google Sans Text" w:cs="Google Sans Text"/>
          <w:color w:val="575B5F"/>
          <w:sz w:val="24"/>
          <w:szCs w:val="24"/>
          <w:vertAlign w:val="superscript"/>
        </w:rPr>
        <w:t>8</w:t>
      </w:r>
    </w:p>
    <w:p w14:paraId="3BC7A063" w14:textId="77777777" w:rsidR="00411639" w:rsidRDefault="00411639" w:rsidP="00411639">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UBND phường Tràng Tiền, Quận Hoàn Kiếm.</w:t>
      </w:r>
      <w:r>
        <w:rPr>
          <w:rFonts w:ascii="Google Sans Text" w:eastAsia="Google Sans Text" w:hAnsi="Google Sans Text" w:cs="Google Sans Text"/>
          <w:color w:val="575B5F"/>
          <w:sz w:val="24"/>
          <w:szCs w:val="24"/>
          <w:vertAlign w:val="superscript"/>
        </w:rPr>
        <w:t>8</w:t>
      </w:r>
    </w:p>
    <w:p w14:paraId="7460BF3E" w14:textId="77777777" w:rsidR="00411639" w:rsidRDefault="00411639" w:rsidP="00411639">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rPr>
        <w:t>Bảo tàng Chiến thắng B.52, Quận Ba Đình.</w:t>
      </w:r>
      <w:r>
        <w:rPr>
          <w:rFonts w:ascii="Google Sans Text" w:eastAsia="Google Sans Text" w:hAnsi="Google Sans Text" w:cs="Google Sans Text"/>
          <w:color w:val="575B5F"/>
          <w:sz w:val="24"/>
          <w:szCs w:val="24"/>
          <w:vertAlign w:val="superscript"/>
        </w:rPr>
        <w:t>12</w:t>
      </w:r>
    </w:p>
    <w:p w14:paraId="3E95A017" w14:textId="77777777" w:rsidR="00411639" w:rsidRDefault="00411639" w:rsidP="00411639">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Các tổ chức và doanh nghiệp:</w:t>
      </w:r>
    </w:p>
    <w:p w14:paraId="0D2B61DC"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Chi cục Bảo vệ Môi trường Hà Nội tại Quận Cầu Giấy.</w:t>
      </w:r>
      <w:r>
        <w:rPr>
          <w:rFonts w:ascii="Google Sans Text" w:eastAsia="Google Sans Text" w:hAnsi="Google Sans Text" w:cs="Google Sans Text"/>
          <w:color w:val="575B5F"/>
          <w:sz w:val="24"/>
          <w:szCs w:val="24"/>
          <w:vertAlign w:val="superscript"/>
        </w:rPr>
        <w:t>8</w:t>
      </w:r>
    </w:p>
    <w:p w14:paraId="5455DDAF"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Hệ thống siêu thị Go (trước đây là BigC).</w:t>
      </w:r>
      <w:r>
        <w:rPr>
          <w:rFonts w:ascii="Google Sans Text" w:eastAsia="Google Sans Text" w:hAnsi="Google Sans Text" w:cs="Google Sans Text"/>
          <w:color w:val="575B5F"/>
          <w:sz w:val="24"/>
          <w:szCs w:val="24"/>
          <w:vertAlign w:val="superscript"/>
        </w:rPr>
        <w:t>12</w:t>
      </w:r>
    </w:p>
    <w:p w14:paraId="7D265537"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Công ty Hanel Trading tại Quận Đống Đa và Quận 3.</w:t>
      </w:r>
      <w:r>
        <w:rPr>
          <w:rFonts w:ascii="Google Sans Text" w:eastAsia="Google Sans Text" w:hAnsi="Google Sans Text" w:cs="Google Sans Text"/>
          <w:color w:val="575B5F"/>
          <w:sz w:val="24"/>
          <w:szCs w:val="24"/>
          <w:vertAlign w:val="superscript"/>
        </w:rPr>
        <w:t>12</w:t>
      </w:r>
    </w:p>
    <w:p w14:paraId="42A02C98"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Các cửa hàng của Biti's tại các quận Đống Đa, Cầu Giấy, Hoàng Mai, Hai Bà Trưng và Đông Anh.</w:t>
      </w:r>
      <w:r>
        <w:rPr>
          <w:rFonts w:ascii="Google Sans Text" w:eastAsia="Google Sans Text" w:hAnsi="Google Sans Text" w:cs="Google Sans Text"/>
          <w:color w:val="575B5F"/>
          <w:sz w:val="24"/>
          <w:szCs w:val="24"/>
          <w:vertAlign w:val="superscript"/>
        </w:rPr>
        <w:t>15</w:t>
      </w:r>
    </w:p>
    <w:p w14:paraId="15DBA8C0"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Trung tâm bảo hành Samsung, Thế Giới Di Động và Điện máy Xanh (một trong 100 điểm trên toàn quốc).</w:t>
      </w:r>
      <w:r>
        <w:rPr>
          <w:rFonts w:ascii="Google Sans Text" w:eastAsia="Google Sans Text" w:hAnsi="Google Sans Text" w:cs="Google Sans Text"/>
          <w:color w:val="575B5F"/>
          <w:sz w:val="24"/>
          <w:szCs w:val="24"/>
          <w:vertAlign w:val="superscript"/>
        </w:rPr>
        <w:t>16</w:t>
      </w:r>
    </w:p>
    <w:p w14:paraId="26E585F3" w14:textId="77777777" w:rsidR="00411639" w:rsidRDefault="00411639" w:rsidP="00411639">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Các cửa hàng tham gia chương trình "Thu hồi pin cũ - Bảo vệ trái đất xanh" của Cocoon tại các quận Cầu Giấy, Nam Từ Liêm, Thanh Xuân, Long Biên và Hà Đông.</w:t>
      </w:r>
      <w:r>
        <w:rPr>
          <w:rFonts w:ascii="Google Sans Text" w:eastAsia="Google Sans Text" w:hAnsi="Google Sans Text" w:cs="Google Sans Text"/>
          <w:color w:val="575B5F"/>
          <w:sz w:val="24"/>
          <w:szCs w:val="24"/>
          <w:vertAlign w:val="superscript"/>
        </w:rPr>
        <w:t>14</w:t>
      </w:r>
    </w:p>
    <w:p w14:paraId="4E507798" w14:textId="77777777" w:rsidR="00411639" w:rsidRDefault="00411639" w:rsidP="00411639">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Các mô hình cộng đồng:</w:t>
      </w:r>
    </w:p>
    <w:p w14:paraId="0008E487" w14:textId="77777777" w:rsidR="00411639" w:rsidRDefault="00411639" w:rsidP="00411639">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Sáng kiến "Ngôi nhà của pin" tại thôn Nhuệ, xã Đức Thượng, huyện Hoài Đức, Hà Nội, thu hút sự chú ý của người dân bằng các thùng thu gom nhỏ, bắt mắt.</w:t>
      </w:r>
      <w:r>
        <w:rPr>
          <w:rFonts w:ascii="Google Sans Text" w:eastAsia="Google Sans Text" w:hAnsi="Google Sans Text" w:cs="Google Sans Text"/>
          <w:color w:val="575B5F"/>
          <w:sz w:val="24"/>
          <w:szCs w:val="24"/>
          <w:vertAlign w:val="superscript"/>
        </w:rPr>
        <w:t>20</w:t>
      </w:r>
    </w:p>
    <w:p w14:paraId="7033CE81" w14:textId="77777777" w:rsidR="00411639" w:rsidRDefault="00411639" w:rsidP="00411639">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color w:val="1B1C1D"/>
        </w:rPr>
        <w:t>Các thùng thu gom của SOS tại Làng Quốc tế Thăng Long và một số trường đại học.</w:t>
      </w:r>
      <w:r>
        <w:rPr>
          <w:rFonts w:ascii="Google Sans Text" w:eastAsia="Google Sans Text" w:hAnsi="Google Sans Text" w:cs="Google Sans Text"/>
          <w:color w:val="575B5F"/>
          <w:sz w:val="24"/>
          <w:szCs w:val="24"/>
          <w:vertAlign w:val="superscript"/>
        </w:rPr>
        <w:t>12</w:t>
      </w:r>
    </w:p>
    <w:p w14:paraId="0E86254D"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B51B498"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2.2.2. Thành phố Hồ Chí Minh</w:t>
      </w:r>
    </w:p>
    <w:p w14:paraId="1889F8D9"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001C5735"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Là trung tâm kinh tế, TP. Hồ Chí Minh có hệ thống thu gom pin đa dạng và phong phú nhất cả nước, bao gồm các điểm thu gom của chính quyền, các tập đoàn lớn và các sáng kiến của cộng đồng:</w:t>
      </w:r>
    </w:p>
    <w:p w14:paraId="5A4A2C79" w14:textId="77777777" w:rsidR="00411639" w:rsidRDefault="00411639" w:rsidP="00411639">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Các cơ quan hành chính và công cộng:</w:t>
      </w:r>
    </w:p>
    <w:p w14:paraId="6A98FBD7" w14:textId="77777777" w:rsidR="00411639" w:rsidRDefault="00411639" w:rsidP="00411639">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Sở Tài nguyên và Môi trường tại Quận 1.</w:t>
      </w:r>
      <w:r>
        <w:rPr>
          <w:rFonts w:ascii="Google Sans Text" w:eastAsia="Google Sans Text" w:hAnsi="Google Sans Text" w:cs="Google Sans Text"/>
          <w:color w:val="575B5F"/>
          <w:sz w:val="24"/>
          <w:szCs w:val="24"/>
          <w:vertAlign w:val="superscript"/>
        </w:rPr>
        <w:t>12</w:t>
      </w:r>
    </w:p>
    <w:p w14:paraId="0A026630" w14:textId="77777777" w:rsidR="00411639" w:rsidRDefault="00411639" w:rsidP="00411639">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rPr>
        <w:t>Các UBND phường tại các quận 3, 4, Phú Nhuận và Bình Thạnh.</w:t>
      </w:r>
      <w:r>
        <w:rPr>
          <w:rFonts w:ascii="Google Sans Text" w:eastAsia="Google Sans Text" w:hAnsi="Google Sans Text" w:cs="Google Sans Text"/>
          <w:color w:val="575B5F"/>
          <w:sz w:val="24"/>
          <w:szCs w:val="24"/>
          <w:vertAlign w:val="superscript"/>
        </w:rPr>
        <w:t>8</w:t>
      </w:r>
    </w:p>
    <w:p w14:paraId="1916F550" w14:textId="77777777" w:rsidR="00411639" w:rsidRDefault="00411639" w:rsidP="00411639">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Các tổ chức và doanh nghiệp:</w:t>
      </w:r>
    </w:p>
    <w:p w14:paraId="20CDC88B" w14:textId="77777777" w:rsidR="00411639" w:rsidRDefault="00411639" w:rsidP="00411639">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rPr>
        <w:t>Ngân hàng Phương Đông (OCB) tại tất cả các chi nhánh trên toàn quốc, bao gồm cả TP. Hồ Chí Minh, với chương trình OCB Pin Hunter.</w:t>
      </w:r>
      <w:r>
        <w:rPr>
          <w:rFonts w:ascii="Google Sans Text" w:eastAsia="Google Sans Text" w:hAnsi="Google Sans Text" w:cs="Google Sans Text"/>
          <w:color w:val="575B5F"/>
          <w:sz w:val="24"/>
          <w:szCs w:val="24"/>
          <w:vertAlign w:val="superscript"/>
        </w:rPr>
        <w:t>4</w:t>
      </w:r>
    </w:p>
    <w:p w14:paraId="1193451B" w14:textId="77777777" w:rsidR="00411639" w:rsidRDefault="00411639" w:rsidP="00411639">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rPr>
        <w:t>Hệ thống các cửa hàng Biti's tại hầu hết các quận, huyện lớn.</w:t>
      </w:r>
      <w:r>
        <w:rPr>
          <w:rFonts w:ascii="Google Sans Text" w:eastAsia="Google Sans Text" w:hAnsi="Google Sans Text" w:cs="Google Sans Text"/>
          <w:color w:val="575B5F"/>
          <w:sz w:val="24"/>
          <w:szCs w:val="24"/>
          <w:vertAlign w:val="superscript"/>
        </w:rPr>
        <w:t>15</w:t>
      </w:r>
    </w:p>
    <w:p w14:paraId="59CED0A8" w14:textId="77777777" w:rsidR="00411639" w:rsidRDefault="00411639" w:rsidP="00411639">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rPr>
        <w:t>Hệ thống Thế Giới Di Động, Điện máy Xanh và Bách hóa Xanh, là một phần của chương trình hợp tác với Samsung.</w:t>
      </w:r>
      <w:r>
        <w:rPr>
          <w:rFonts w:ascii="Google Sans Text" w:eastAsia="Google Sans Text" w:hAnsi="Google Sans Text" w:cs="Google Sans Text"/>
          <w:color w:val="575B5F"/>
          <w:sz w:val="24"/>
          <w:szCs w:val="24"/>
          <w:vertAlign w:val="superscript"/>
        </w:rPr>
        <w:t>16</w:t>
      </w:r>
    </w:p>
    <w:p w14:paraId="6E27B18B" w14:textId="77777777" w:rsidR="00411639" w:rsidRDefault="00411639" w:rsidP="00411639">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rPr>
        <w:t>Hệ thống siêu thị MM Mega Market An Phú tại Quận 2.</w:t>
      </w:r>
      <w:r>
        <w:rPr>
          <w:rFonts w:ascii="Google Sans Text" w:eastAsia="Google Sans Text" w:hAnsi="Google Sans Text" w:cs="Google Sans Text"/>
          <w:color w:val="575B5F"/>
          <w:sz w:val="24"/>
          <w:szCs w:val="24"/>
          <w:vertAlign w:val="superscript"/>
        </w:rPr>
        <w:t>8</w:t>
      </w:r>
    </w:p>
    <w:p w14:paraId="03D30CA6" w14:textId="77777777" w:rsidR="00411639" w:rsidRDefault="00411639" w:rsidP="00411639">
      <w:pPr>
        <w:numPr>
          <w:ilvl w:val="1"/>
          <w:numId w:val="24"/>
        </w:numPr>
        <w:pBdr>
          <w:top w:val="nil"/>
          <w:left w:val="nil"/>
          <w:bottom w:val="nil"/>
          <w:right w:val="nil"/>
          <w:between w:val="nil"/>
        </w:pBdr>
        <w:spacing w:line="275" w:lineRule="auto"/>
      </w:pPr>
      <w:r>
        <w:rPr>
          <w:rFonts w:ascii="Google Sans Text" w:eastAsia="Google Sans Text" w:hAnsi="Google Sans Text" w:cs="Google Sans Text"/>
          <w:color w:val="1B1C1D"/>
        </w:rPr>
        <w:t>Các cửa hàng mỹ phẩm và chăm sóc sức khỏe thuộc chuỗi Watsons, Guardian, Hasaki và Thế Giới Skinfood, tham gia chương trình của Cocoon.</w:t>
      </w:r>
      <w:r>
        <w:rPr>
          <w:rFonts w:ascii="Google Sans Text" w:eastAsia="Google Sans Text" w:hAnsi="Google Sans Text" w:cs="Google Sans Text"/>
          <w:color w:val="575B5F"/>
          <w:sz w:val="24"/>
          <w:szCs w:val="24"/>
          <w:vertAlign w:val="superscript"/>
        </w:rPr>
        <w:t>14</w:t>
      </w:r>
    </w:p>
    <w:p w14:paraId="5298E630" w14:textId="77777777" w:rsidR="00411639" w:rsidRDefault="00411639" w:rsidP="00411639">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Các sáng kiến khác:</w:t>
      </w:r>
    </w:p>
    <w:p w14:paraId="4EC3ADE2" w14:textId="77777777" w:rsidR="00411639" w:rsidRDefault="00411639" w:rsidP="00411639">
      <w:pPr>
        <w:numPr>
          <w:ilvl w:val="1"/>
          <w:numId w:val="25"/>
        </w:numPr>
        <w:pBdr>
          <w:top w:val="nil"/>
          <w:left w:val="nil"/>
          <w:bottom w:val="nil"/>
          <w:right w:val="nil"/>
          <w:between w:val="nil"/>
        </w:pBdr>
        <w:spacing w:line="275" w:lineRule="auto"/>
      </w:pPr>
      <w:r>
        <w:rPr>
          <w:rFonts w:ascii="Google Sans Text" w:eastAsia="Google Sans Text" w:hAnsi="Google Sans Text" w:cs="Google Sans Text"/>
          <w:color w:val="1B1C1D"/>
        </w:rPr>
        <w:t>Các địa điểm thuộc dự án Green Puzzle: một số trường đại học (ĐH Y Khoa Phạm Ngọc Thạch, ĐH Mở) và các quán cà phê (Nhà nhiều Lá, Vườn Nắng Outdoor Coffee).</w:t>
      </w:r>
      <w:r>
        <w:rPr>
          <w:rFonts w:ascii="Google Sans Text" w:eastAsia="Google Sans Text" w:hAnsi="Google Sans Text" w:cs="Google Sans Text"/>
          <w:color w:val="575B5F"/>
          <w:sz w:val="24"/>
          <w:szCs w:val="24"/>
          <w:vertAlign w:val="superscript"/>
        </w:rPr>
        <w:t>13</w:t>
      </w:r>
    </w:p>
    <w:p w14:paraId="43F286E6" w14:textId="77777777" w:rsidR="00411639" w:rsidRDefault="00411639" w:rsidP="00411639">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color w:val="1B1C1D"/>
        </w:rPr>
        <w:t>Lại đây Refill Station tại Quận 2 và Quận 7.</w:t>
      </w:r>
      <w:r>
        <w:rPr>
          <w:rFonts w:ascii="Google Sans Text" w:eastAsia="Google Sans Text" w:hAnsi="Google Sans Text" w:cs="Google Sans Text"/>
          <w:color w:val="575B5F"/>
          <w:sz w:val="24"/>
          <w:szCs w:val="24"/>
          <w:vertAlign w:val="superscript"/>
        </w:rPr>
        <w:t>26</w:t>
      </w:r>
    </w:p>
    <w:p w14:paraId="4A2E108D"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43DD9BF"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2.2.3. Các Tỉnh Miền Trung</w:t>
      </w:r>
    </w:p>
    <w:p w14:paraId="33D75D23"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681CDF01"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Thông tin về các điểm thu gom pin tại khu vực Miền Trung còn khá hạn chế, với dữ liệu tập trung chủ yếu tại Đà Nẵng:</w:t>
      </w:r>
    </w:p>
    <w:p w14:paraId="36A41AA8" w14:textId="77777777" w:rsidR="00411639" w:rsidRDefault="00411639" w:rsidP="00411639">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Đà Nẵng:</w:t>
      </w:r>
    </w:p>
    <w:p w14:paraId="509F6B15" w14:textId="77777777" w:rsidR="00411639" w:rsidRDefault="00411639" w:rsidP="00411639">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Anh ngữ FEC, tại 108 Phan Châu Trinh và 808 Ngô Quyền, Sơn Trà. Tổ chức này đóng vai trò trung gian, thu gom pin và gửi đến đơn vị xử lý chuyên biệt.</w:t>
      </w:r>
      <w:r>
        <w:rPr>
          <w:rFonts w:ascii="Google Sans Text" w:eastAsia="Google Sans Text" w:hAnsi="Google Sans Text" w:cs="Google Sans Text"/>
          <w:color w:val="575B5F"/>
          <w:sz w:val="24"/>
          <w:szCs w:val="24"/>
          <w:vertAlign w:val="superscript"/>
        </w:rPr>
        <w:t>1</w:t>
      </w:r>
    </w:p>
    <w:p w14:paraId="0EDBEC7C" w14:textId="77777777" w:rsidR="00411639" w:rsidRDefault="00411639" w:rsidP="00411639">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Cửa hàng Hasaki Lê Duẩn, quận Thanh Khê, là một điểm thu gom trong chiến dịch của Cocoon.</w:t>
      </w:r>
      <w:r>
        <w:rPr>
          <w:rFonts w:ascii="Google Sans Text" w:eastAsia="Google Sans Text" w:hAnsi="Google Sans Text" w:cs="Google Sans Text"/>
          <w:color w:val="575B5F"/>
          <w:sz w:val="24"/>
          <w:szCs w:val="24"/>
          <w:vertAlign w:val="superscript"/>
        </w:rPr>
        <w:t>14</w:t>
      </w:r>
    </w:p>
    <w:p w14:paraId="260BFB15" w14:textId="77777777" w:rsidR="00411639" w:rsidRDefault="00411639" w:rsidP="00411639">
      <w:pPr>
        <w:numPr>
          <w:ilvl w:val="1"/>
          <w:numId w:val="27"/>
        </w:numPr>
        <w:pBdr>
          <w:top w:val="nil"/>
          <w:left w:val="nil"/>
          <w:bottom w:val="nil"/>
          <w:right w:val="nil"/>
          <w:between w:val="nil"/>
        </w:pBdr>
        <w:spacing w:line="275" w:lineRule="auto"/>
      </w:pPr>
      <w:r>
        <w:rPr>
          <w:rFonts w:ascii="Google Sans Text" w:eastAsia="Google Sans Text" w:hAnsi="Google Sans Text" w:cs="Google Sans Text"/>
          <w:color w:val="1B1C1D"/>
        </w:rPr>
        <w:t>Quán cà phê BYM tại 45 Hoàng Tích Trí, Quận Hải Châu cũng là một điểm thu gom tự phát của cộng đồng.</w:t>
      </w:r>
      <w:r>
        <w:rPr>
          <w:rFonts w:ascii="Google Sans Text" w:eastAsia="Google Sans Text" w:hAnsi="Google Sans Text" w:cs="Google Sans Text"/>
          <w:color w:val="575B5F"/>
          <w:sz w:val="24"/>
          <w:szCs w:val="24"/>
          <w:vertAlign w:val="superscript"/>
        </w:rPr>
        <w:t>27</w:t>
      </w:r>
    </w:p>
    <w:p w14:paraId="34AC2AA6" w14:textId="77777777" w:rsidR="00411639" w:rsidRDefault="00411639" w:rsidP="00411639">
      <w:pPr>
        <w:numPr>
          <w:ilvl w:val="1"/>
          <w:numId w:val="27"/>
        </w:numPr>
        <w:pBdr>
          <w:top w:val="nil"/>
          <w:left w:val="nil"/>
          <w:bottom w:val="nil"/>
          <w:right w:val="nil"/>
          <w:between w:val="nil"/>
        </w:pBdr>
        <w:spacing w:after="120" w:line="275" w:lineRule="auto"/>
      </w:pPr>
      <w:r>
        <w:rPr>
          <w:rFonts w:ascii="Google Sans Text" w:eastAsia="Google Sans Text" w:hAnsi="Google Sans Text" w:cs="Google Sans Text"/>
          <w:color w:val="1B1C1D"/>
        </w:rPr>
        <w:t>Ngoài ra, một trong 100 điểm thu gom của chương trình Samsung x Thế Giới Di Động cũng nằm tại Đà Nẵng.</w:t>
      </w:r>
      <w:r>
        <w:rPr>
          <w:rFonts w:ascii="Google Sans Text" w:eastAsia="Google Sans Text" w:hAnsi="Google Sans Text" w:cs="Google Sans Text"/>
          <w:color w:val="575B5F"/>
          <w:sz w:val="24"/>
          <w:szCs w:val="24"/>
          <w:vertAlign w:val="superscript"/>
        </w:rPr>
        <w:t>16</w:t>
      </w:r>
    </w:p>
    <w:p w14:paraId="4BECE9DC"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AD488AB"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2.2.4. Các Tỉnh Miền Nam</w:t>
      </w:r>
    </w:p>
    <w:p w14:paraId="268BE99B"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608D9ED9"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Các điểm thu gom tại các tỉnh Miền Nam (ngoài TP. Hồ Chí Minh) chủ yếu được xây dựng thông qua mạng lưới bán lẻ của các doanh nghiệp:</w:t>
      </w:r>
    </w:p>
    <w:p w14:paraId="3413C5DF"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Cần Thơ:</w:t>
      </w:r>
      <w:r>
        <w:rPr>
          <w:rFonts w:ascii="Google Sans Text" w:eastAsia="Google Sans Text" w:hAnsi="Google Sans Text" w:cs="Google Sans Text"/>
          <w:color w:val="1B1C1D"/>
        </w:rPr>
        <w:t xml:space="preserve"> Các cửa hàng Watsons, Nhà Thuốc Trung Sơn và Hasaki là các điểm tham gia chương trình của Cocoon tại quận Ninh Kiều.</w:t>
      </w:r>
      <w:r>
        <w:rPr>
          <w:rFonts w:ascii="Google Sans Text" w:eastAsia="Google Sans Text" w:hAnsi="Google Sans Text" w:cs="Google Sans Text"/>
          <w:color w:val="575B5F"/>
          <w:sz w:val="24"/>
          <w:szCs w:val="24"/>
          <w:vertAlign w:val="superscript"/>
        </w:rPr>
        <w:t>14</w:t>
      </w:r>
    </w:p>
    <w:p w14:paraId="759ACA16"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Tây Ninh:</w:t>
      </w:r>
      <w:r>
        <w:rPr>
          <w:rFonts w:ascii="Google Sans Text" w:eastAsia="Google Sans Text" w:hAnsi="Google Sans Text" w:cs="Google Sans Text"/>
          <w:color w:val="1B1C1D"/>
        </w:rPr>
        <w:t xml:space="preserve"> Cửa hàng Biti's tại TP. Tây Ninh.</w:t>
      </w:r>
      <w:r>
        <w:rPr>
          <w:rFonts w:ascii="Google Sans Text" w:eastAsia="Google Sans Text" w:hAnsi="Google Sans Text" w:cs="Google Sans Text"/>
          <w:color w:val="575B5F"/>
          <w:sz w:val="24"/>
          <w:szCs w:val="24"/>
          <w:vertAlign w:val="superscript"/>
        </w:rPr>
        <w:t>15</w:t>
      </w:r>
    </w:p>
    <w:p w14:paraId="4E47922C"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Tiền Giang:</w:t>
      </w:r>
      <w:r>
        <w:rPr>
          <w:rFonts w:ascii="Google Sans Text" w:eastAsia="Google Sans Text" w:hAnsi="Google Sans Text" w:cs="Google Sans Text"/>
          <w:color w:val="1B1C1D"/>
        </w:rPr>
        <w:t xml:space="preserve"> Cửa hàng Biti's tại TP. Mỹ Tho.</w:t>
      </w:r>
      <w:r>
        <w:rPr>
          <w:rFonts w:ascii="Google Sans Text" w:eastAsia="Google Sans Text" w:hAnsi="Google Sans Text" w:cs="Google Sans Text"/>
          <w:color w:val="575B5F"/>
          <w:sz w:val="24"/>
          <w:szCs w:val="24"/>
          <w:vertAlign w:val="superscript"/>
        </w:rPr>
        <w:t>15</w:t>
      </w:r>
    </w:p>
    <w:p w14:paraId="2ABF7648"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Đồng Nai:</w:t>
      </w:r>
      <w:r>
        <w:rPr>
          <w:rFonts w:ascii="Google Sans Text" w:eastAsia="Google Sans Text" w:hAnsi="Google Sans Text" w:cs="Google Sans Text"/>
          <w:color w:val="1B1C1D"/>
        </w:rPr>
        <w:t xml:space="preserve"> Cửa hàng Biti's tại TP. Biên Hòa.</w:t>
      </w:r>
      <w:r>
        <w:rPr>
          <w:rFonts w:ascii="Google Sans Text" w:eastAsia="Google Sans Text" w:hAnsi="Google Sans Text" w:cs="Google Sans Text"/>
          <w:color w:val="575B5F"/>
          <w:sz w:val="24"/>
          <w:szCs w:val="24"/>
          <w:vertAlign w:val="superscript"/>
        </w:rPr>
        <w:t>15</w:t>
      </w:r>
    </w:p>
    <w:p w14:paraId="0E2968E6"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Bà Rịa - Vũng Tàu:</w:t>
      </w:r>
      <w:r>
        <w:rPr>
          <w:rFonts w:ascii="Google Sans Text" w:eastAsia="Google Sans Text" w:hAnsi="Google Sans Text" w:cs="Google Sans Text"/>
          <w:color w:val="1B1C1D"/>
        </w:rPr>
        <w:t xml:space="preserve"> Ba cửa hàng Biti's tại TP. Vũng Tàu và Bà Rịa.</w:t>
      </w:r>
      <w:r>
        <w:rPr>
          <w:rFonts w:ascii="Google Sans Text" w:eastAsia="Google Sans Text" w:hAnsi="Google Sans Text" w:cs="Google Sans Text"/>
          <w:color w:val="575B5F"/>
          <w:sz w:val="24"/>
          <w:szCs w:val="24"/>
          <w:vertAlign w:val="superscript"/>
        </w:rPr>
        <w:t>15</w:t>
      </w:r>
    </w:p>
    <w:p w14:paraId="65A9F0A1" w14:textId="77777777" w:rsidR="00411639" w:rsidRDefault="00411639" w:rsidP="00411639">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Bến Tre:</w:t>
      </w:r>
      <w:r>
        <w:rPr>
          <w:rFonts w:ascii="Google Sans Text" w:eastAsia="Google Sans Text" w:hAnsi="Google Sans Text" w:cs="Google Sans Text"/>
          <w:color w:val="1B1C1D"/>
        </w:rPr>
        <w:t xml:space="preserve"> Cửa hàng Biti's tại TP. Bến Tre.</w:t>
      </w:r>
      <w:r>
        <w:rPr>
          <w:rFonts w:ascii="Google Sans Text" w:eastAsia="Google Sans Text" w:hAnsi="Google Sans Text" w:cs="Google Sans Text"/>
          <w:color w:val="575B5F"/>
          <w:sz w:val="24"/>
          <w:szCs w:val="24"/>
          <w:vertAlign w:val="superscript"/>
        </w:rPr>
        <w:t>15</w:t>
      </w:r>
    </w:p>
    <w:p w14:paraId="43814FB7" w14:textId="77777777" w:rsidR="00411639" w:rsidRDefault="00411639" w:rsidP="00411639">
      <w:pPr>
        <w:numPr>
          <w:ilvl w:val="0"/>
          <w:numId w:val="28"/>
        </w:numPr>
        <w:pBdr>
          <w:top w:val="nil"/>
          <w:left w:val="nil"/>
          <w:bottom w:val="nil"/>
          <w:right w:val="nil"/>
          <w:between w:val="nil"/>
        </w:pBdr>
        <w:spacing w:after="120" w:line="275" w:lineRule="auto"/>
      </w:pPr>
      <w:r>
        <w:rPr>
          <w:rFonts w:ascii="Google Sans Text" w:eastAsia="Google Sans Text" w:hAnsi="Google Sans Text" w:cs="Google Sans Text"/>
          <w:b/>
          <w:color w:val="1B1C1D"/>
        </w:rPr>
        <w:t>Long An:</w:t>
      </w:r>
      <w:r>
        <w:rPr>
          <w:rFonts w:ascii="Google Sans Text" w:eastAsia="Google Sans Text" w:hAnsi="Google Sans Text" w:cs="Google Sans Text"/>
          <w:color w:val="1B1C1D"/>
        </w:rPr>
        <w:t xml:space="preserve"> Hai cửa hàng Biti's tại Bến Lức và Tân An.</w:t>
      </w:r>
      <w:r>
        <w:rPr>
          <w:rFonts w:ascii="Google Sans Text" w:eastAsia="Google Sans Text" w:hAnsi="Google Sans Text" w:cs="Google Sans Text"/>
          <w:color w:val="575B5F"/>
          <w:sz w:val="24"/>
          <w:szCs w:val="24"/>
          <w:vertAlign w:val="superscript"/>
        </w:rPr>
        <w:t>15</w:t>
      </w:r>
    </w:p>
    <w:p w14:paraId="52DC09A7"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E6B3444"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2.2.5. Các Tỉnh Miền Bắc</w:t>
      </w:r>
    </w:p>
    <w:p w14:paraId="51C1046C"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74D37667"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Thông tin về các điểm thu gom tại các tỉnh Miền Bắc còn rất hạn chế, cho thấy sự chênh lệch lớn về hạ tầng so với các thành phố lớn.</w:t>
      </w:r>
    </w:p>
    <w:p w14:paraId="6F723F15" w14:textId="77777777" w:rsidR="00411639" w:rsidRDefault="00411639" w:rsidP="00411639">
      <w:pPr>
        <w:numPr>
          <w:ilvl w:val="0"/>
          <w:numId w:val="29"/>
        </w:numPr>
        <w:pBdr>
          <w:top w:val="nil"/>
          <w:left w:val="nil"/>
          <w:bottom w:val="nil"/>
          <w:right w:val="nil"/>
          <w:between w:val="nil"/>
        </w:pBdr>
        <w:spacing w:after="120" w:line="275" w:lineRule="auto"/>
      </w:pPr>
      <w:r>
        <w:rPr>
          <w:rFonts w:ascii="Google Sans Text" w:eastAsia="Google Sans Text" w:hAnsi="Google Sans Text" w:cs="Google Sans Text"/>
          <w:b/>
          <w:color w:val="1B1C1D"/>
        </w:rPr>
        <w:t>Hải Phòng:</w:t>
      </w:r>
      <w:r>
        <w:rPr>
          <w:rFonts w:ascii="Google Sans Text" w:eastAsia="Google Sans Text" w:hAnsi="Google Sans Text" w:cs="Google Sans Text"/>
          <w:color w:val="1B1C1D"/>
        </w:rPr>
        <w:t xml:space="preserve"> Phòng khám The Medcare Hải Phòng tại Tầng 3 là một điểm thu gom pin cũ, sau đó sẽ được vận chuyển định kỳ để tái chế.</w:t>
      </w:r>
      <w:r>
        <w:rPr>
          <w:rFonts w:ascii="Google Sans Text" w:eastAsia="Google Sans Text" w:hAnsi="Google Sans Text" w:cs="Google Sans Text"/>
          <w:color w:val="575B5F"/>
          <w:sz w:val="24"/>
          <w:szCs w:val="24"/>
          <w:vertAlign w:val="superscript"/>
        </w:rPr>
        <w:t>28</w:t>
      </w:r>
    </w:p>
    <w:p w14:paraId="0CEAF79A"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D2982DF" w14:textId="77777777" w:rsidR="00411639" w:rsidRDefault="00411639" w:rsidP="00411639">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Phân tích các mô hình và sáng kiến thu gom chính</w:t>
      </w:r>
    </w:p>
    <w:p w14:paraId="2C8E7A22"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70F02B03" w14:textId="77777777" w:rsidR="00411639" w:rsidRDefault="00411639" w:rsidP="00411639">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Để hiểu rõ hơn về hệ thống thu gom pin tại Việt Nam, việc phân tích các mô hình hoạt động là rất cần thiết. Mỗi sáng kiến có mục tiêu và cách thức triển khai riêng, dẫn đến những hiệu quả khác nhau.</w:t>
      </w:r>
    </w:p>
    <w:p w14:paraId="48AF08ED" w14:textId="77777777" w:rsidR="00411639" w:rsidRDefault="00411639" w:rsidP="00411639">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DF6493B"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Trách nhiệm doanh nghiệp: Nghiên cứu điển hình</w:t>
      </w:r>
    </w:p>
    <w:p w14:paraId="6C64542B"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5FFDD9A6"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Các doanh nghiệp lớn đang dần đóng vai trò chủ chốt trong việc xây dựng hệ thống thu gom, đặc biệt sau khi chính sách EPR được áp dụng.</w:t>
      </w:r>
    </w:p>
    <w:p w14:paraId="2893A207" w14:textId="77777777" w:rsidR="00411639" w:rsidRDefault="00411639" w:rsidP="00411639">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Chương trình OCB Pin Hunter:</w:t>
      </w:r>
      <w:r>
        <w:rPr>
          <w:rFonts w:ascii="Google Sans Text" w:eastAsia="Google Sans Text" w:hAnsi="Google Sans Text" w:cs="Google Sans Text"/>
          <w:color w:val="1B1C1D"/>
        </w:rPr>
        <w:t xml:space="preserve"> Đây là một ví dụ điển hình của mô hình Trách nhiệm xã hội của doanh nghiệp (CSR) ngắn hạn, được triển khai từ ngày 03/03 đến 03/06/2025.</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Chương trình này khuyến khích khách hàng mang pin cũ (tối thiểu 15 viên pin AA, AAA, C, D) đến các chi nhánh OCB trên toàn quốc để đổi lấy những món quà thân thiện với môi trường như túi canvas hay ống hút tre.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Mô hình này có tác dụng truyền thông mạnh mẽ, nâng cao nhận thức cộng đồng và tạo ra một điểm thu gom tạm thời rộng khắp. Tuy nhiên, nó không phải là một giải pháp hạ tầng vĩnh viễn.</w:t>
      </w:r>
    </w:p>
    <w:p w14:paraId="42BBAF86" w14:textId="77777777" w:rsidR="00411639" w:rsidRDefault="00411639" w:rsidP="00411639">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Samsung x Thế Giới Di Động (TGDD):</w:t>
      </w:r>
      <w:r>
        <w:rPr>
          <w:rFonts w:ascii="Google Sans Text" w:eastAsia="Google Sans Text" w:hAnsi="Google Sans Text" w:cs="Google Sans Text"/>
          <w:color w:val="1B1C1D"/>
        </w:rPr>
        <w:t xml:space="preserve"> Đây là một mô hình hợp tác giữa nhà sản xuất và chuỗi bán lẻ lớn nhất Việt Nam. Chương trình đặt các thùng thu gom tại 100 cửa hàng thuộc chuỗi Thế Giới Di Động và Điện máy Xanh ở 3 thành phố lớn (Hà Nội, TP. Hồ Chí Minh, Đà Nẵng), cũng như tất cả các cửa hàng Bách hóa Xanh tại TP. Hồ Chí Minh.</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Mô hình này tận dụng mạng lưới phân phối và bán lẻ rộng khắp để tiếp cận người tiêu dùng, thể hiện rõ trách nhiệm của nhà sản xuất theo quy định EPR. Việc sử dụng các thùng pin tái chế từ bao bì TV Samsung cũng là một điểm nhấn về tính bền vững.</w:t>
      </w:r>
      <w:r>
        <w:rPr>
          <w:rFonts w:ascii="Google Sans Text" w:eastAsia="Google Sans Text" w:hAnsi="Google Sans Text" w:cs="Google Sans Text"/>
          <w:color w:val="575B5F"/>
          <w:sz w:val="24"/>
          <w:szCs w:val="24"/>
          <w:vertAlign w:val="superscript"/>
        </w:rPr>
        <w:t>16</w:t>
      </w:r>
    </w:p>
    <w:p w14:paraId="35497E5F" w14:textId="77777777" w:rsidR="00411639" w:rsidRDefault="00411639" w:rsidP="00411639">
      <w:pPr>
        <w:numPr>
          <w:ilvl w:val="0"/>
          <w:numId w:val="30"/>
        </w:numPr>
        <w:pBdr>
          <w:top w:val="nil"/>
          <w:left w:val="nil"/>
          <w:bottom w:val="nil"/>
          <w:right w:val="nil"/>
          <w:between w:val="nil"/>
        </w:pBdr>
        <w:spacing w:after="120" w:line="275" w:lineRule="auto"/>
      </w:pPr>
      <w:r>
        <w:rPr>
          <w:rFonts w:ascii="Google Sans Text" w:eastAsia="Google Sans Text" w:hAnsi="Google Sans Text" w:cs="Google Sans Text"/>
          <w:b/>
          <w:color w:val="1B1C1D"/>
        </w:rPr>
        <w:t>Biti's:</w:t>
      </w:r>
      <w:r>
        <w:rPr>
          <w:rFonts w:ascii="Google Sans Text" w:eastAsia="Google Sans Text" w:hAnsi="Google Sans Text" w:cs="Google Sans Text"/>
          <w:color w:val="1B1C1D"/>
        </w:rPr>
        <w:t xml:space="preserve"> Sáng kiến "Thu Pin cũ, Phủ Xanh Rừng" của Biti's là một trong những chương trình bền vững và có phạm vi phủ sóng địa lý đáng chú ý. Khác với các chương trình tập trung ở các thành phố lớn, Biti's đã thiết lập các điểm thu gom tại nhiều cửa hàng ở các tỉnh nhỏ hơn như Long An, Đồng Nai, Tiền Giang, Bến Tre và Bà Rịa - Vũng Tàu.</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rPr>
        <w:t xml:space="preserve"> Sự hiện diện của một doanh nghiệp không trực tiếp sản xuất pin trong danh sách các nhà tiên phong cho thấy CSR không giới hạn ở ngành công nghiệp điện tử và có thể góp phần lấp đầy khoảng trống hạ tầng ở các tỉnh ngoài đô thị.</w:t>
      </w:r>
    </w:p>
    <w:p w14:paraId="5F81E26B" w14:textId="77777777" w:rsidR="00411639" w:rsidRDefault="00411639" w:rsidP="0041163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4D80FE5" w14:textId="77777777" w:rsidR="00411639" w:rsidRDefault="00411639" w:rsidP="0041163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Sáng kiến cộng đồng và phi lợi nhuận</w:t>
      </w:r>
    </w:p>
    <w:p w14:paraId="3FE682AF" w14:textId="77777777" w:rsidR="00411639" w:rsidRDefault="00411639" w:rsidP="00411639">
      <w:pPr>
        <w:pBdr>
          <w:top w:val="nil"/>
          <w:left w:val="nil"/>
          <w:bottom w:val="nil"/>
          <w:right w:val="nil"/>
          <w:between w:val="nil"/>
        </w:pBdr>
        <w:spacing w:after="240" w:line="275" w:lineRule="auto"/>
        <w:rPr>
          <w:rFonts w:ascii="Google Sans" w:eastAsia="Google Sans" w:hAnsi="Google Sans" w:cs="Google Sans"/>
          <w:color w:val="1B1C1D"/>
        </w:rPr>
      </w:pPr>
    </w:p>
    <w:p w14:paraId="093039C9" w14:textId="77777777" w:rsidR="00411639" w:rsidRDefault="00411639" w:rsidP="00411639">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Bên cạnh các chương trình của doanh nghiệp, các sáng kiến từ cộng đồng và phi lợi nhuận cũng đóng vai trò quan trọng:</w:t>
      </w:r>
    </w:p>
    <w:p w14:paraId="1A258F11" w14:textId="77777777" w:rsidR="00411639" w:rsidRDefault="00411639" w:rsidP="00411639">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rPr>
        <w:t>Vietnam Recycles (VNTC):</w:t>
      </w:r>
      <w:r>
        <w:rPr>
          <w:rFonts w:ascii="Google Sans Text" w:eastAsia="Google Sans Text" w:hAnsi="Google Sans Text" w:cs="Google Sans Text"/>
          <w:color w:val="1B1C1D"/>
        </w:rPr>
        <w:t xml:space="preserve"> Sự thay đổi chính sách của VNTC là một diễn biến quan trọng. Mặc dù từng là một trong những địa điểm thu gom pin lớn nhất, VNTC đã ngừng nhận pin gia dụng để tuân thủ các quy định mới về trách nhiệm của nhà sản xuất.</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Điều này cho thấy tính nhạy cảm của các chương trình dựa trên chính sách và sự cần thiết của một hệ thống thu gom bền vững, ít phụ thuộc hơn vào các tổ chức đơn lẻ.</w:t>
      </w:r>
    </w:p>
    <w:p w14:paraId="2DEE37C0" w14:textId="77777777" w:rsidR="00411639" w:rsidRDefault="00411639" w:rsidP="00411639">
      <w:pPr>
        <w:numPr>
          <w:ilvl w:val="0"/>
          <w:numId w:val="31"/>
        </w:numPr>
        <w:pBdr>
          <w:top w:val="nil"/>
          <w:left w:val="nil"/>
          <w:bottom w:val="nil"/>
          <w:right w:val="nil"/>
          <w:between w:val="nil"/>
        </w:pBdr>
        <w:spacing w:after="120" w:line="275" w:lineRule="auto"/>
      </w:pPr>
      <w:r>
        <w:rPr>
          <w:rFonts w:ascii="Google Sans Text" w:eastAsia="Google Sans Text" w:hAnsi="Google Sans Text" w:cs="Google Sans Text"/>
          <w:b/>
          <w:color w:val="1B1C1D"/>
        </w:rPr>
        <w:t>Chiến dịch "Bảo vệ trái đất xanh" của Cocoon:</w:t>
      </w:r>
      <w:r>
        <w:rPr>
          <w:rFonts w:ascii="Google Sans Text" w:eastAsia="Google Sans Text" w:hAnsi="Google Sans Text" w:cs="Google Sans Text"/>
          <w:color w:val="1B1C1D"/>
        </w:rPr>
        <w:t xml:space="preserve"> Đây là một ví dụ về mô hình thu gom dựa trên ưu đãi. Chương trình này hợp tác với các chuỗi bán lẻ như Guardian và Hasaki, tặng khách hàng sản phẩm son dưỡng dừa Bến Tre khi mang pin cũ đến đổi.</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Mô hình này rất hiệu quả trong việc khuyến khích người dân thay đổi thói quen trong một khoảng thời gian ngắn, nhưng không phải là một giải pháp dài hạn cho vấn đề hạ tầng.</w:t>
      </w:r>
    </w:p>
    <w:p w14:paraId="7F34675D" w14:textId="77777777" w:rsidR="00411639" w:rsidRDefault="00411639">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23C115D5"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16F5AD4"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4: Phân tích các Chiến dịch và Chương trình Thu gom Nổi bật</w:t>
      </w:r>
    </w:p>
    <w:p w14:paraId="67FC57AC"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56BC4776"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Để khuyến khích sự tham gia của cộng đồng, nhiều tổ chức đã triển khai các chương trình thu gom với các mô hình sáng tạo, trong đó phổ biến nhất là đổi pin lấy quà tặng.</w:t>
      </w:r>
    </w:p>
    <w:p w14:paraId="100E5BE0"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1E76A55"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Mô hình "Đổi pin lấy quà"</w:t>
      </w:r>
    </w:p>
    <w:p w14:paraId="75E6FD11"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39876C3D"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Đây là hình thức được áp dụng rộng rãi và cho thấy hiệu quả cao trong việc thu hút sự chú ý và tham gia của công chúng. Các chương trình này thường có quy tắc rõ ràng (số lượng pin tối thiểu) và phần thưởng hấp dẫn, tạo ra một cơ chế khuyến khích mạnh mẽ.</w:t>
      </w:r>
    </w:p>
    <w:p w14:paraId="1B502BC4" w14:textId="77777777" w:rsidR="00BD44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Chương trình "Thu hồi pin cũ - Bảo vệ trái đất xanh"</w:t>
      </w:r>
      <w:r>
        <w:rPr>
          <w:rFonts w:ascii="Google Sans Text" w:eastAsia="Google Sans Text" w:hAnsi="Google Sans Text" w:cs="Google Sans Text"/>
          <w:color w:val="1B1C1D"/>
        </w:rPr>
        <w:t xml:space="preserve"> của Cocoon hợp tác với chuỗi nhà thuốc An Khang là một ví dụ điển hình. Người tham gia chỉ cần mang tối thiểu 10 viên pin đã qua sử dụng đến các điểm quy định để đổi lấy một phần quà là son dưỡng.</w:t>
      </w:r>
      <w:r>
        <w:rPr>
          <w:rFonts w:ascii="Google Sans Text" w:eastAsia="Google Sans Text" w:hAnsi="Google Sans Text" w:cs="Google Sans Text"/>
          <w:color w:val="575B5F"/>
          <w:sz w:val="24"/>
          <w:szCs w:val="24"/>
          <w:vertAlign w:val="superscript"/>
        </w:rPr>
        <w:t>25</w:t>
      </w:r>
    </w:p>
    <w:p w14:paraId="6DABBC3E" w14:textId="77777777" w:rsidR="00BD444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Chiến dịch "OCB Pin Hunter"</w:t>
      </w:r>
      <w:r>
        <w:rPr>
          <w:rFonts w:ascii="Google Sans Text" w:eastAsia="Google Sans Text" w:hAnsi="Google Sans Text" w:cs="Google Sans Text"/>
          <w:color w:val="1B1C1D"/>
        </w:rPr>
        <w:t xml:space="preserve"> của Ngân hàng OCB với thông điệp "Pin cũ hóa xanh, trái đất thêm lành" đã thu về gần 5,000 kg pin chỉ sau ba tháng. Chương trình quy định đổi 15 viên pin các loại (AA, AAA, C, D) để nhận các "phần quà xanh" như túi canvas, ống hút tre, sổ tay tái chế.</w:t>
      </w:r>
      <w:r>
        <w:rPr>
          <w:rFonts w:ascii="Google Sans Text" w:eastAsia="Google Sans Text" w:hAnsi="Google Sans Text" w:cs="Google Sans Text"/>
          <w:color w:val="575B5F"/>
          <w:sz w:val="24"/>
          <w:szCs w:val="24"/>
          <w:vertAlign w:val="superscript"/>
        </w:rPr>
        <w:t>27</w:t>
      </w:r>
    </w:p>
    <w:p w14:paraId="70617FA5" w14:textId="77777777" w:rsidR="00BD4443"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Các sáng kiến khác bao gồm đổi pin cũ lấy pin mới với giá ưu đãi tại Asmart </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đổi pin lấy cây xanh tại Văn phòng Chính phủ </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rPr>
        <w:t xml:space="preserve">, hay đổi pin lấy xà bông thủ công tại một showroom </w:t>
      </w:r>
      <w:r>
        <w:rPr>
          <w:rFonts w:ascii="Google Sans Text" w:eastAsia="Google Sans Text" w:hAnsi="Google Sans Text" w:cs="Google Sans Text"/>
          <w:color w:val="1B1C1D"/>
        </w:rPr>
        <w:lastRenderedPageBreak/>
        <w:t>mỹ phẩm thiên nhiên.</w:t>
      </w:r>
      <w:r>
        <w:rPr>
          <w:rFonts w:ascii="Google Sans Text" w:eastAsia="Google Sans Text" w:hAnsi="Google Sans Text" w:cs="Google Sans Text"/>
          <w:color w:val="575B5F"/>
          <w:sz w:val="24"/>
          <w:szCs w:val="24"/>
          <w:vertAlign w:val="superscript"/>
        </w:rPr>
        <w:t>20</w:t>
      </w:r>
    </w:p>
    <w:p w14:paraId="676AD726"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8CCB08A"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Mô hình "Điểm thu gom cố định" dựa vào cộng đồng</w:t>
      </w:r>
    </w:p>
    <w:p w14:paraId="2F9D488B"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3FF4CEFE"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Bên cạnh các chiến dịch ngắn hạn, mô hình xây dựng các điểm thu gom cố định, lâu dài tại cộng đồng có tiềm năng bền vững hơn. Sáng kiến </w:t>
      </w:r>
      <w:r>
        <w:rPr>
          <w:rFonts w:ascii="Google Sans Text" w:eastAsia="Google Sans Text" w:hAnsi="Google Sans Text" w:cs="Google Sans Text"/>
          <w:b/>
          <w:color w:val="1B1C1D"/>
        </w:rPr>
        <w:t>"Ngôi nhà của pin"</w:t>
      </w:r>
      <w:r>
        <w:rPr>
          <w:rFonts w:ascii="Google Sans Text" w:eastAsia="Google Sans Text" w:hAnsi="Google Sans Text" w:cs="Google Sans Text"/>
          <w:color w:val="1B1C1D"/>
        </w:rPr>
        <w:t xml:space="preserve"> tại Đà Nẵng là một minh chứng thành công. Bằng cách lắp đặt các hộp thu gom được thiết kế bắt mắt và tiện lợi ngay trên các tuyến đường, mô hình này không chỉ thu gom pin mà còn dần dần hình thành thói quen phân loại rác thải nguy hại cho người dân địa phương.</w:t>
      </w:r>
      <w:r>
        <w:rPr>
          <w:rFonts w:ascii="Google Sans Text" w:eastAsia="Google Sans Text" w:hAnsi="Google Sans Text" w:cs="Google Sans Text"/>
          <w:color w:val="575B5F"/>
          <w:sz w:val="24"/>
          <w:szCs w:val="24"/>
          <w:vertAlign w:val="superscript"/>
        </w:rPr>
        <w:t>6</w:t>
      </w:r>
    </w:p>
    <w:p w14:paraId="2DB5BF97"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083CB1D"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4.3. Phân tích hiệu quả và tính bền vững</w:t>
      </w:r>
    </w:p>
    <w:p w14:paraId="4B13E769"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55A172BF"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Việc "game hóa" (gamification) hoạt động thu gom thông qua các chương trình đổi quà đã chứng tỏ hiệu quả trong việc tạo ra các đợt tham gia cao điểm và nâng cao nhận thức cộng đồng trên diện rộng. Chiến dịch của OCB là một ví dụ, khi lan tỏa đến cả trường học, bệnh viện và quán cà phê.</w:t>
      </w:r>
      <w:r>
        <w:rPr>
          <w:rFonts w:ascii="Google Sans Text" w:eastAsia="Google Sans Text" w:hAnsi="Google Sans Text" w:cs="Google Sans Text"/>
          <w:color w:val="575B5F"/>
          <w:sz w:val="24"/>
          <w:szCs w:val="24"/>
          <w:vertAlign w:val="superscript"/>
        </w:rPr>
        <w:t>28</w:t>
      </w:r>
    </w:p>
    <w:p w14:paraId="2DBBEDCB"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Tuy nhiên, một hệ quả của mô hình này là tính thời vụ. Mạng lưới thu gom có xu hướng "phình to" trong thời gian diễn ra chiến dịch và "co lại" sau khi kết thúc. Người dân có thể có xu hướng tích trữ pin và chỉ mang đi xử lý khi có chương trình khuyến mãi. Điều này tạo ra sự không liên tục trong hệ thống và đòi hỏi các nền tảng thông tin phải cập nhật liên tục không chỉ về "địa điểm" mà còn về "thời gian" và "điều kiện" của các chương trình. Ngược lại, các mô hình như "Ngôi nhà của pin" xây dựng một cơ sở hạ tầng ổn định và hướng đến việc thay đổi hành vi lâu dài, do đó có tính bền vững cao hơn.</w:t>
      </w:r>
    </w:p>
    <w:p w14:paraId="1D9E4782" w14:textId="77777777" w:rsidR="00BD444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384B8E0">
          <v:rect id="_x0000_i1027" style="width:0;height:1.5pt" o:hralign="center" o:hrstd="t" o:hr="t" fillcolor="#a0a0a0" stroked="f"/>
        </w:pict>
      </w:r>
    </w:p>
    <w:p w14:paraId="5C2A19FF" w14:textId="77777777" w:rsidR="00BD444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Phần III: Quy trình Xử lý và Khung pháp lý</w:t>
      </w:r>
    </w:p>
    <w:p w14:paraId="56342852"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29FBC614"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Phần này cung cấp thông tin chuyên sâu về các khía cạnh kỹ thuật và pháp lý của việc quản lý pin đã qua sử dụng tại Việt Nam, từ khâu xử lý tại hộ gia đình đến quy trình tái chế tại nhà máy và các quy định của nhà nước.</w:t>
      </w:r>
    </w:p>
    <w:p w14:paraId="3AEAC382"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B5B2EB0"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Chương 5: Vòng đời của một viên Pin: Từ Thu gom đến Tái chế</w:t>
      </w:r>
    </w:p>
    <w:p w14:paraId="541AF552"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29422D65"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AD45707"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5.1. Hướng dẫn xử lý an toàn tại hộ gia đình</w:t>
      </w:r>
    </w:p>
    <w:p w14:paraId="6F1B917D"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0FA9629F"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Trước khi mang pin đến các điểm thu gom, việc lưu trữ đúng cách tại nhà là bước đầu tiên và quan trọng để đảm bảo an toàn.</w:t>
      </w:r>
    </w:p>
    <w:p w14:paraId="70392B20" w14:textId="77777777" w:rsidR="00BD444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Lưu trữ:</w:t>
      </w:r>
      <w:r>
        <w:rPr>
          <w:rFonts w:ascii="Google Sans Text" w:eastAsia="Google Sans Text" w:hAnsi="Google Sans Text" w:cs="Google Sans Text"/>
          <w:color w:val="1B1C1D"/>
        </w:rPr>
        <w:t xml:space="preserve"> Tuyệt đối không vứt pin chung với rác thải sinh hoạt.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Pin cũ nên được thu gom và chứa trong các vật dụng khô ráo, không dẫn điện như chai nhựa, lọ thủy tinh hoặc hộp carton có nắp đậy. Nơi cất giữ cần thoáng mát, tránh nhiệt độ cao, xa tầm tay trẻ em và các vật liệu dễ cháy.</w:t>
      </w:r>
      <w:r>
        <w:rPr>
          <w:rFonts w:ascii="Google Sans Text" w:eastAsia="Google Sans Text" w:hAnsi="Google Sans Text" w:cs="Google Sans Text"/>
          <w:color w:val="575B5F"/>
          <w:sz w:val="24"/>
          <w:szCs w:val="24"/>
          <w:vertAlign w:val="superscript"/>
        </w:rPr>
        <w:t>1</w:t>
      </w:r>
    </w:p>
    <w:p w14:paraId="5C3861C2" w14:textId="77777777" w:rsidR="00BD4443"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Phân loại và phòng ngừa rủi ro:</w:t>
      </w:r>
      <w:r>
        <w:rPr>
          <w:rFonts w:ascii="Google Sans Text" w:eastAsia="Google Sans Text" w:hAnsi="Google Sans Text" w:cs="Google Sans Text"/>
          <w:color w:val="1B1C1D"/>
        </w:rPr>
        <w:t xml:space="preserve"> Để ngăn ngừa nguy cơ đoản mạch gây cháy nổ, cần dán băng keo trong vào hai đầu cực của các loại pin không phải là pin kiềm (Alkaline), đặc biệt là pin Lithium, Li-ion và các loại pin sạc khác. Đối với pin dạng cúc áo (pin đồng xu), nên dùng băng keo bọc kín toàn bộ viên pin.</w:t>
      </w:r>
      <w:r>
        <w:rPr>
          <w:rFonts w:ascii="Google Sans Text" w:eastAsia="Google Sans Text" w:hAnsi="Google Sans Text" w:cs="Google Sans Text"/>
          <w:color w:val="575B5F"/>
          <w:sz w:val="24"/>
          <w:szCs w:val="24"/>
          <w:vertAlign w:val="superscript"/>
        </w:rPr>
        <w:t>33</w:t>
      </w:r>
    </w:p>
    <w:p w14:paraId="7A0B487C"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DE8A44D"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5.2. Quy trình vận chuyển và xử lý</w:t>
      </w:r>
    </w:p>
    <w:p w14:paraId="00F3DD24"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26776647"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Sau khi được thu gom từ các điểm tập kết, pin sẽ được các đơn vị có giấy phép vận chuyển chất thải nguy hại chuyên chở đến các nhà máy xử lý chuyên dụng.</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rPr>
        <w:t xml:space="preserve"> Tại đây, pin trải qua quá trình phân loại và tiền xử lý để tách các loại pin khác nhau trước khi đưa vào quy trình tái chế hoặc tiêu hủy cuối cùng.</w:t>
      </w:r>
      <w:r>
        <w:rPr>
          <w:rFonts w:ascii="Google Sans Text" w:eastAsia="Google Sans Text" w:hAnsi="Google Sans Text" w:cs="Google Sans Text"/>
          <w:color w:val="575B5F"/>
          <w:sz w:val="24"/>
          <w:szCs w:val="24"/>
          <w:vertAlign w:val="superscript"/>
        </w:rPr>
        <w:t>28</w:t>
      </w:r>
    </w:p>
    <w:p w14:paraId="4D9B6E1C"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Quá trình xử lý được giám sát chặt chẽ để đảm bảo không gây ô nhiễm thứ cấp. Ví dụ, trong chiến dịch của OCB, toàn bộ pin thu gom được bàn giao cho đơn vị chuyên trách để xử lý trong hệ thống công nghệ hiện đại với nhiệt độ cao (650−1,232 độ C) nhằm phá hủy các hợp chất nguy hại. Đặc biệt, tro xỉ sau quá trình xử lý không bị thải bỏ mà được tái sử dụng làm nguyên liệu sản xuất xi măng, hiện thực hóa một phần của kinh tế tuần hoàn.</w:t>
      </w:r>
      <w:r>
        <w:rPr>
          <w:rFonts w:ascii="Google Sans Text" w:eastAsia="Google Sans Text" w:hAnsi="Google Sans Text" w:cs="Google Sans Text"/>
          <w:color w:val="575B5F"/>
          <w:sz w:val="24"/>
          <w:szCs w:val="24"/>
          <w:vertAlign w:val="superscript"/>
        </w:rPr>
        <w:t>28</w:t>
      </w:r>
    </w:p>
    <w:p w14:paraId="5EDC15FA"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C440C42"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5.3. Công nghệ tái chế và xử lý tại Việt Nam</w:t>
      </w:r>
    </w:p>
    <w:p w14:paraId="19972429"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5652E6C0"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Các công nghệ xử lý và tái chế pin tại Việt Nam đang dần được cải tiến.</w:t>
      </w:r>
    </w:p>
    <w:p w14:paraId="456B33E2" w14:textId="77777777" w:rsidR="00BD4443"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Phương pháp xử lý phổ biến:</w:t>
      </w:r>
      <w:r>
        <w:rPr>
          <w:rFonts w:ascii="Google Sans Text" w:eastAsia="Google Sans Text" w:hAnsi="Google Sans Text" w:cs="Google Sans Text"/>
          <w:color w:val="1B1C1D"/>
        </w:rPr>
        <w:t xml:space="preserve"> Bao gồm các bước cơ học như phá dỡ, thu hồi các thành phần có thể tái chế (vỏ kim loại, nhựa), sau đó thiêu hủy an toàn các thành phần nguy hại còn lại trong lò đốt công nghiệp công suất lớn.</w:t>
      </w:r>
      <w:r>
        <w:rPr>
          <w:rFonts w:ascii="Google Sans Text" w:eastAsia="Google Sans Text" w:hAnsi="Google Sans Text" w:cs="Google Sans Text"/>
          <w:color w:val="575B5F"/>
          <w:sz w:val="24"/>
          <w:szCs w:val="24"/>
          <w:vertAlign w:val="superscript"/>
        </w:rPr>
        <w:t>1</w:t>
      </w:r>
    </w:p>
    <w:p w14:paraId="3CB240AA" w14:textId="77777777" w:rsidR="00BD4443"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Công nghệ tái chế tiên tiến:</w:t>
      </w:r>
      <w:r>
        <w:rPr>
          <w:rFonts w:ascii="Google Sans Text" w:eastAsia="Google Sans Text" w:hAnsi="Google Sans Text" w:cs="Google Sans Text"/>
          <w:color w:val="1B1C1D"/>
        </w:rPr>
        <w:t xml:space="preserve"> Các phương pháp hiện đại hơn như </w:t>
      </w:r>
      <w:r>
        <w:rPr>
          <w:rFonts w:ascii="Google Sans Text" w:eastAsia="Google Sans Text" w:hAnsi="Google Sans Text" w:cs="Google Sans Text"/>
          <w:b/>
          <w:color w:val="1B1C1D"/>
        </w:rPr>
        <w:t>thủy luyện</w:t>
      </w:r>
      <w:r>
        <w:rPr>
          <w:rFonts w:ascii="Google Sans Text" w:eastAsia="Google Sans Text" w:hAnsi="Google Sans Text" w:cs="Google Sans Text"/>
          <w:color w:val="1B1C1D"/>
        </w:rPr>
        <w:t xml:space="preserve"> (sử dụng dung dịch axit như H2​SO4​ để hòa tan và tách chiết các kim loại giá trị) và </w:t>
      </w:r>
      <w:r>
        <w:rPr>
          <w:rFonts w:ascii="Google Sans Text" w:eastAsia="Google Sans Text" w:hAnsi="Google Sans Text" w:cs="Google Sans Text"/>
          <w:b/>
          <w:color w:val="1B1C1D"/>
        </w:rPr>
        <w:t>nhiệt luyện</w:t>
      </w:r>
      <w:r>
        <w:rPr>
          <w:rFonts w:ascii="Google Sans Text" w:eastAsia="Google Sans Text" w:hAnsi="Google Sans Text" w:cs="Google Sans Text"/>
          <w:color w:val="1B1C1D"/>
        </w:rPr>
        <w:t xml:space="preserve"> (sử dụng nhiệt độ rất cao để nấu chảy và tách kim loại) đang được quan tâm, đặc biệt là trong lĩnh vực tái chế pin xe điện.</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Sự hợp tác giữa VinES và công ty Li-Cycle của Bắc Mỹ để xây dựng một chuỗi cung ứng pin khép kín là một tín hiệu tích cực cho thấy sự chuyển dịch sang các công nghệ tái chế sạch và hiệu quả hơn tại Việt Nam.</w:t>
      </w:r>
      <w:r>
        <w:rPr>
          <w:rFonts w:ascii="Google Sans Text" w:eastAsia="Google Sans Text" w:hAnsi="Google Sans Text" w:cs="Google Sans Text"/>
          <w:color w:val="575B5F"/>
          <w:sz w:val="24"/>
          <w:szCs w:val="24"/>
          <w:vertAlign w:val="superscript"/>
        </w:rPr>
        <w:t>37</w:t>
      </w:r>
    </w:p>
    <w:p w14:paraId="1D679240" w14:textId="77777777" w:rsidR="00BD44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Theo thông tin từ Văn phòng Hội đồng EPR quốc gia, Việt Nam hiện có 7 đơn vị đã được cấp phép đủ năng lực tái chế pin và ắc quy.</w:t>
      </w:r>
      <w:r>
        <w:rPr>
          <w:rFonts w:ascii="Google Sans Text" w:eastAsia="Google Sans Text" w:hAnsi="Google Sans Text" w:cs="Google Sans Text"/>
          <w:color w:val="575B5F"/>
          <w:sz w:val="24"/>
          <w:szCs w:val="24"/>
          <w:vertAlign w:val="superscript"/>
        </w:rPr>
        <w:t>38</w:t>
      </w:r>
    </w:p>
    <w:p w14:paraId="29626895"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F52F2F9"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6: Khung pháp lý và Chính sách Quản lý Pin đã qua sử dụng</w:t>
      </w:r>
    </w:p>
    <w:p w14:paraId="6C4001F0"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E9738F7"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Hành lang pháp lý cho việc quản lý chất thải nguy hại, bao gồm pin, đã được hình thành và ngày càng hoàn thiện, đánh dấu sự chuyển đổi từ mô hình quản lý tự nguyện sang bắt buộc.</w:t>
      </w:r>
    </w:p>
    <w:p w14:paraId="3A714169"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5E71F5B"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6.1. Luật Bảo vệ Môi trường 2020</w:t>
      </w:r>
    </w:p>
    <w:p w14:paraId="2EAAA11A"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2F34161"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Đây là văn bản pháp lý nền tảng, có hiệu lực từ ngày 1 tháng 1 năm 2022, đã đưa ra các quy định rõ ràng về phát triển kinh tế tuần hoàn và trách nhiệm của các tổ chức, cá nhân trong việc quản lý, xử lý chất thải điện tử.</w:t>
      </w: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rPr>
        <w:t xml:space="preserve"> Luật này là cơ sở để ban hành các nghị định và thông tư chi tiết hơn.</w:t>
      </w:r>
    </w:p>
    <w:p w14:paraId="29200566"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C7BE7C1"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6.2. Trách nhiệm Mở rộng của Nhà sản xuất (EPR)</w:t>
      </w:r>
    </w:p>
    <w:p w14:paraId="4876BED0"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0E831A64"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Chính sách EPR là một thay đổi mang tính kiến tạo, chuyển gánh nặng trách nhiệm và tài chính cho việc xử lý sản phẩm thải bỏ từ người tiêu dùng và xã hội sang cho nhà sản xuất và nhà nhập khẩu. Quy định này chính thức có hiệu lực đối với pin và ắc quy từ ngày 1 tháng 1 </w:t>
      </w:r>
      <w:r>
        <w:rPr>
          <w:rFonts w:ascii="Google Sans Text" w:eastAsia="Google Sans Text" w:hAnsi="Google Sans Text" w:cs="Google Sans Text"/>
          <w:color w:val="1B1C1D"/>
        </w:rPr>
        <w:lastRenderedPageBreak/>
        <w:t>năm 2024.</w:t>
      </w:r>
      <w:r>
        <w:rPr>
          <w:rFonts w:ascii="Google Sans Text" w:eastAsia="Google Sans Text" w:hAnsi="Google Sans Text" w:cs="Google Sans Text"/>
          <w:color w:val="575B5F"/>
          <w:sz w:val="24"/>
          <w:szCs w:val="24"/>
          <w:vertAlign w:val="superscript"/>
        </w:rPr>
        <w:t>38</w:t>
      </w:r>
    </w:p>
    <w:p w14:paraId="56982639" w14:textId="77777777" w:rsidR="00BD44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Đối tượng áp dụng:</w:t>
      </w:r>
      <w:r>
        <w:rPr>
          <w:rFonts w:ascii="Google Sans Text" w:eastAsia="Google Sans Text" w:hAnsi="Google Sans Text" w:cs="Google Sans Text"/>
          <w:color w:val="1B1C1D"/>
        </w:rPr>
        <w:t xml:space="preserve"> Các nhà sản xuất và nhập khẩu pin đưa sản phẩm ra thị trường Việt Nam. Luật cũng có các điều khoản miễn trừ trách nhiệm đối với các doanh nghiệp có doanh thu hoặc giá trị nhập khẩu dưới một ngưỡng nhất định (doanh thu dưới 30 tỷ đồng hoặc giá trị nhập khẩu dưới 20 tỷ đồng).</w:t>
      </w:r>
      <w:r>
        <w:rPr>
          <w:rFonts w:ascii="Google Sans Text" w:eastAsia="Google Sans Text" w:hAnsi="Google Sans Text" w:cs="Google Sans Text"/>
          <w:color w:val="575B5F"/>
          <w:sz w:val="24"/>
          <w:szCs w:val="24"/>
          <w:vertAlign w:val="superscript"/>
        </w:rPr>
        <w:t>43</w:t>
      </w:r>
    </w:p>
    <w:p w14:paraId="25FF45E1" w14:textId="77777777" w:rsidR="00BD444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Nghĩa vụ cụ thể:</w:t>
      </w:r>
    </w:p>
    <w:p w14:paraId="4D28952A" w14:textId="77777777" w:rsidR="00BD444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Đối với pin dùng một lần:</w:t>
      </w:r>
      <w:r>
        <w:rPr>
          <w:rFonts w:ascii="Google Sans Text" w:eastAsia="Google Sans Text" w:hAnsi="Google Sans Text" w:cs="Google Sans Text"/>
          <w:color w:val="1B1C1D"/>
        </w:rPr>
        <w:t xml:space="preserve"> Các nhà sản xuất, nhập khẩu phải đóng góp tài chính tương đương 1% doanh thu (đối với sản xuất) hoặc 1% giá trị nhập khẩu (tính theo trị giá hải quan) vào Quỹ Bảo vệ môi trường Việt Nam. Nguồn quỹ này được dùng để hỗ trợ các hoạt động thu gom và xử lý chất thải trên toàn quốc.</w:t>
      </w:r>
      <w:r>
        <w:rPr>
          <w:rFonts w:ascii="Google Sans Text" w:eastAsia="Google Sans Text" w:hAnsi="Google Sans Text" w:cs="Google Sans Text"/>
          <w:color w:val="575B5F"/>
          <w:sz w:val="24"/>
          <w:szCs w:val="24"/>
          <w:vertAlign w:val="superscript"/>
        </w:rPr>
        <w:t>41</w:t>
      </w:r>
    </w:p>
    <w:p w14:paraId="28EF5097" w14:textId="77777777" w:rsidR="00BD4443"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Đối với pin sạc và ắc quy:</w:t>
      </w:r>
      <w:r>
        <w:rPr>
          <w:rFonts w:ascii="Google Sans Text" w:eastAsia="Google Sans Text" w:hAnsi="Google Sans Text" w:cs="Google Sans Text"/>
          <w:color w:val="1B1C1D"/>
        </w:rPr>
        <w:t xml:space="preserve"> Các nhà sản xuất, nhập khẩu phải tự tổ chức thu gom và tái chế sản phẩm của mình theo một tỷ lệ và quy cách bắt buộc do nhà nước quy định. Tỷ lệ tái chế bắt buộc đối với pin trong ba năm đầu tiên là 8% trên tổng khối lượng sản phẩm đưa ra thị trường.</w:t>
      </w:r>
      <w:r>
        <w:rPr>
          <w:rFonts w:ascii="Google Sans Text" w:eastAsia="Google Sans Text" w:hAnsi="Google Sans Text" w:cs="Google Sans Text"/>
          <w:color w:val="575B5F"/>
          <w:sz w:val="24"/>
          <w:szCs w:val="24"/>
          <w:vertAlign w:val="superscript"/>
        </w:rPr>
        <w:t>37</w:t>
      </w:r>
    </w:p>
    <w:p w14:paraId="7FF36CA5" w14:textId="77777777" w:rsidR="00BD444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Sự ra đời của chính sách EPR giải thích cho sự thay đổi trong hoạt động của một số tổ chức thu gom. Ví dụ, Việt Nam Tái Chế (VNTC), một tổ chức từng rất tích cực thu gom pin, đã phải ngừng nhận pin để điều chỉnh hoạt động cho phù hợp với bối cảnh pháp lý mới.</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rPr>
        <w:t xml:space="preserve"> Trước đây, các tổ chức này hoạt động dựa trên sự tài trợ tự nguyện của một số hãng sản xuất, nhưng không thể gánh vác chi phí xử lý cho toàn bộ các sản phẩm trên thị trường. EPR buộc tất cả các nhà sản xuất phải có trách nhiệm, tạo ra một sân chơi công bằng hơn nhưng cũng gây ra một "khoảng trống" tạm thời trong mạng lưới thu gom khi hệ thống cũ thu hẹp và hệ thống mới theo EPR chưa được triển khai đầy đủ.</w:t>
      </w:r>
    </w:p>
    <w:p w14:paraId="389BF432"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51F3FE8D"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6.3. Các quy định và quy chuẩn liên quan</w:t>
      </w:r>
    </w:p>
    <w:p w14:paraId="18793FA4" w14:textId="77777777" w:rsidR="00BD4443" w:rsidRDefault="00BD4443">
      <w:pPr>
        <w:pBdr>
          <w:top w:val="nil"/>
          <w:left w:val="nil"/>
          <w:bottom w:val="nil"/>
          <w:right w:val="nil"/>
          <w:between w:val="nil"/>
        </w:pBdr>
        <w:spacing w:after="120" w:line="275" w:lineRule="auto"/>
        <w:rPr>
          <w:rFonts w:ascii="Google Sans" w:eastAsia="Google Sans" w:hAnsi="Google Sans" w:cs="Google Sans"/>
          <w:color w:val="1B1C1D"/>
        </w:rPr>
      </w:pPr>
    </w:p>
    <w:p w14:paraId="7E8B36F0" w14:textId="77777777" w:rsidR="00BD4443"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QCVN 07:2009/BTNMT:</w:t>
      </w:r>
      <w:r>
        <w:rPr>
          <w:rFonts w:ascii="Google Sans Text" w:eastAsia="Google Sans Text" w:hAnsi="Google Sans Text" w:cs="Google Sans Text"/>
          <w:color w:val="1B1C1D"/>
        </w:rPr>
        <w:t xml:space="preserve"> Quy chuẩn kỹ thuật quốc gia về ngưỡng chất thải nguy hại, là văn bản kỹ thuật định nghĩa và phân loại chất thải nào là nguy hại dựa trên các giới hạn nồng độ của các thành phần độc hại, làm cơ sở pháp lý để quản lý pin đã qua sử dụng.</w:t>
      </w:r>
      <w:r>
        <w:rPr>
          <w:rFonts w:ascii="Google Sans Text" w:eastAsia="Google Sans Text" w:hAnsi="Google Sans Text" w:cs="Google Sans Text"/>
          <w:color w:val="575B5F"/>
          <w:sz w:val="24"/>
          <w:szCs w:val="24"/>
          <w:vertAlign w:val="superscript"/>
        </w:rPr>
        <w:t>47</w:t>
      </w:r>
    </w:p>
    <w:p w14:paraId="3DC79684" w14:textId="77777777" w:rsidR="00BD4443"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Nghị định xử phạt:</w:t>
      </w:r>
      <w:r>
        <w:rPr>
          <w:rFonts w:ascii="Google Sans Text" w:eastAsia="Google Sans Text" w:hAnsi="Google Sans Text" w:cs="Google Sans Text"/>
          <w:color w:val="1B1C1D"/>
        </w:rPr>
        <w:t xml:space="preserve"> Các hành vi vi phạm quy định về quản lý chất thải nguy hại, như thu gom, vận chuyển, mua bán mà không có giấy phép, sẽ bị xử phạt hành chính nghiêm khắc theo các quy định hiện hành như Nghị định số 45/2022/NĐ-CP.</w:t>
      </w:r>
      <w:r>
        <w:rPr>
          <w:rFonts w:ascii="Google Sans Text" w:eastAsia="Google Sans Text" w:hAnsi="Google Sans Text" w:cs="Google Sans Text"/>
          <w:color w:val="575B5F"/>
          <w:sz w:val="24"/>
          <w:szCs w:val="24"/>
          <w:vertAlign w:val="superscript"/>
        </w:rPr>
        <w:t>50</w:t>
      </w:r>
    </w:p>
    <w:p w14:paraId="2CE60D36"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095A07E"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7: Các Bên liên quan trong Hệ sinh thái Tái chế Pin</w:t>
      </w:r>
    </w:p>
    <w:p w14:paraId="573ACD60"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05E5C048"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Hệ sinh thái thu gom và tái chế pin tại Việt Nam bao gồm nhiều bên liên quan, mỗi bên có vai trò và trách nhiệm riêng.</w:t>
      </w:r>
    </w:p>
    <w:p w14:paraId="5A0E4CEB"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1A9A723"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7.1. Cơ quan quản lý nhà nước</w:t>
      </w:r>
    </w:p>
    <w:p w14:paraId="147DECC4" w14:textId="77777777" w:rsidR="00BD4443" w:rsidRDefault="00BD4443">
      <w:pPr>
        <w:pBdr>
          <w:top w:val="nil"/>
          <w:left w:val="nil"/>
          <w:bottom w:val="nil"/>
          <w:right w:val="nil"/>
          <w:between w:val="nil"/>
        </w:pBdr>
        <w:spacing w:after="120" w:line="275" w:lineRule="auto"/>
        <w:rPr>
          <w:rFonts w:ascii="Google Sans" w:eastAsia="Google Sans" w:hAnsi="Google Sans" w:cs="Google Sans"/>
          <w:color w:val="1B1C1D"/>
        </w:rPr>
      </w:pPr>
    </w:p>
    <w:p w14:paraId="3DF0E934" w14:textId="77777777" w:rsidR="00BD444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Bộ Tài nguyên và Môi trường (BTNMT):</w:t>
      </w:r>
      <w:r>
        <w:rPr>
          <w:rFonts w:ascii="Google Sans Text" w:eastAsia="Google Sans Text" w:hAnsi="Google Sans Text" w:cs="Google Sans Text"/>
          <w:color w:val="1B1C1D"/>
        </w:rPr>
        <w:t xml:space="preserve"> Là cơ quan chủ trì, chịu trách nhiệm xây dựng và ban hành các văn bản pháp luật, chính sách, quy chuẩn kỹ thuật liên quan đến bảo vệ môi trường và quản lý chất thải.</w:t>
      </w:r>
      <w:r>
        <w:rPr>
          <w:rFonts w:ascii="Google Sans Text" w:eastAsia="Google Sans Text" w:hAnsi="Google Sans Text" w:cs="Google Sans Text"/>
          <w:color w:val="575B5F"/>
          <w:sz w:val="24"/>
          <w:szCs w:val="24"/>
          <w:vertAlign w:val="superscript"/>
        </w:rPr>
        <w:t>43</w:t>
      </w:r>
    </w:p>
    <w:p w14:paraId="5E2F4D1A" w14:textId="77777777" w:rsidR="00BD444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Văn phòng Hội đồng EPR quốc gia:</w:t>
      </w:r>
      <w:r>
        <w:rPr>
          <w:rFonts w:ascii="Google Sans Text" w:eastAsia="Google Sans Text" w:hAnsi="Google Sans Text" w:cs="Google Sans Text"/>
          <w:color w:val="1B1C1D"/>
        </w:rPr>
        <w:t xml:space="preserve"> Là đơn vị trực thuộc BTNMT, có nhiệm vụ tham mưu, tổ chức thực hiện các quy định về EPR, và công bố danh sách các đơn vị tái chế đủ năng lực trên toàn quốc.</w:t>
      </w:r>
      <w:r>
        <w:rPr>
          <w:rFonts w:ascii="Google Sans Text" w:eastAsia="Google Sans Text" w:hAnsi="Google Sans Text" w:cs="Google Sans Text"/>
          <w:color w:val="575B5F"/>
          <w:sz w:val="24"/>
          <w:szCs w:val="24"/>
          <w:vertAlign w:val="superscript"/>
        </w:rPr>
        <w:t>53</w:t>
      </w:r>
    </w:p>
    <w:p w14:paraId="57ADB6C9" w14:textId="77777777" w:rsidR="00BD4443"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Chính quyền địa phương (UBND, Sở TN-MT):</w:t>
      </w:r>
      <w:r>
        <w:rPr>
          <w:rFonts w:ascii="Google Sans Text" w:eastAsia="Google Sans Text" w:hAnsi="Google Sans Text" w:cs="Google Sans Text"/>
          <w:color w:val="1B1C1D"/>
        </w:rPr>
        <w:t xml:space="preserve"> Chịu trách nhiệm quản lý, giám sát việc tuân thủ các quy định về môi trường tại địa phương. Một số UBND phường, xã còn trực tiếp đóng vai trò là điểm thu gom ban đầu.</w:t>
      </w:r>
      <w:r>
        <w:rPr>
          <w:rFonts w:ascii="Google Sans Text" w:eastAsia="Google Sans Text" w:hAnsi="Google Sans Text" w:cs="Google Sans Text"/>
          <w:color w:val="575B5F"/>
          <w:sz w:val="24"/>
          <w:szCs w:val="24"/>
          <w:vertAlign w:val="superscript"/>
        </w:rPr>
        <w:t>20</w:t>
      </w:r>
    </w:p>
    <w:p w14:paraId="3E4A1CC7"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C3EDD61"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7.2. Các đơn vị thu gom và tái chế</w:t>
      </w:r>
    </w:p>
    <w:p w14:paraId="52BF98F8" w14:textId="77777777" w:rsidR="00BD4443" w:rsidRDefault="00BD4443">
      <w:pPr>
        <w:pBdr>
          <w:top w:val="nil"/>
          <w:left w:val="nil"/>
          <w:bottom w:val="nil"/>
          <w:right w:val="nil"/>
          <w:between w:val="nil"/>
        </w:pBdr>
        <w:spacing w:after="120" w:line="275" w:lineRule="auto"/>
        <w:rPr>
          <w:rFonts w:ascii="Google Sans" w:eastAsia="Google Sans" w:hAnsi="Google Sans" w:cs="Google Sans"/>
          <w:color w:val="1B1C1D"/>
        </w:rPr>
      </w:pPr>
    </w:p>
    <w:p w14:paraId="1B5C4DEB" w14:textId="77777777" w:rsidR="00BD444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Các tổ chức trung gian:</w:t>
      </w:r>
      <w:r>
        <w:rPr>
          <w:rFonts w:ascii="Google Sans Text" w:eastAsia="Google Sans Text" w:hAnsi="Google Sans Text" w:cs="Google Sans Text"/>
          <w:color w:val="1B1C1D"/>
        </w:rPr>
        <w:t xml:space="preserve"> Trước đây, các tổ chức như Việt Nam Tái Chế (VNTC) đóng vai trò quan trọng trong việc thiết lập mạng lưới điểm thu hồi và thu gom tận nơi.</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rPr>
        <w:t xml:space="preserve"> Tuy nhiên, như đã phân tích, vai trò của họ đang thay đổi trong bối cảnh chính sách EPR.</w:t>
      </w:r>
    </w:p>
    <w:p w14:paraId="3F25F275" w14:textId="77777777" w:rsidR="00BD4443"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rPr>
        <w:t>Các công ty tái chế được cấp phép:</w:t>
      </w:r>
      <w:r>
        <w:rPr>
          <w:rFonts w:ascii="Google Sans Text" w:eastAsia="Google Sans Text" w:hAnsi="Google Sans Text" w:cs="Google Sans Text"/>
          <w:color w:val="1B1C1D"/>
        </w:rPr>
        <w:t xml:space="preserve"> Đây là các đơn vị xử lý cuối cùng, có đủ năng lực công nghệ và pháp lý để tái chế hoặc tiêu hủy pin một cách an toàn.</w:t>
      </w:r>
    </w:p>
    <w:p w14:paraId="2DD35449" w14:textId="77777777" w:rsidR="00BD4443" w:rsidRDefault="00000000">
      <w:pPr>
        <w:pBdr>
          <w:top w:val="nil"/>
          <w:left w:val="nil"/>
          <w:bottom w:val="nil"/>
          <w:right w:val="nil"/>
          <w:between w:val="nil"/>
        </w:pBdr>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Bảng 2: Danh sách các Đơn vị được cấp phép Tái chế Pin và Ắc quy tại Việt Nam</w:t>
      </w:r>
    </w:p>
    <w:p w14:paraId="1F554FEF"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Dưới đây là danh sách 7 công ty được Văn phòng Hội đồng EPR quốc gia công bố là có đủ năng lực tái chế ắc quy và pin, dựa trên thông tin có sẵn.</w:t>
      </w:r>
      <w:r>
        <w:rPr>
          <w:rFonts w:ascii="Google Sans Text" w:eastAsia="Google Sans Text" w:hAnsi="Google Sans Text" w:cs="Google Sans Text"/>
          <w:color w:val="575B5F"/>
          <w:sz w:val="24"/>
          <w:szCs w:val="24"/>
          <w:vertAlign w:val="superscript"/>
        </w:rPr>
        <w:t>39</w:t>
      </w:r>
    </w:p>
    <w:p w14:paraId="26E84E61" w14:textId="77777777" w:rsidR="00BD4443" w:rsidRDefault="00BD4443">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D4443" w14:paraId="2952327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13AED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Tên công 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637A8"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Thông tin liên hệ (Trụ sở/Nhà máy)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31F68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Mã số thuế</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CC8D3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Lĩnh vực cấp phép chính</w:t>
            </w:r>
          </w:p>
        </w:tc>
      </w:tr>
      <w:tr w:rsidR="00BD4443" w14:paraId="48E2062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672E5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Công ty Cổ phần xử lý, tái chế chất thải </w:t>
            </w:r>
            <w:r>
              <w:rPr>
                <w:rFonts w:ascii="Google Sans Text" w:eastAsia="Google Sans Text" w:hAnsi="Google Sans Text" w:cs="Google Sans Text"/>
                <w:color w:val="1B1C1D"/>
              </w:rPr>
              <w:lastRenderedPageBreak/>
              <w:t>công nghiệp Hòa Bình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698609"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lastRenderedPageBreak/>
              <w:t xml:space="preserve">Tổ dân phố Đông Hương, P. Nham </w:t>
            </w:r>
            <w:r>
              <w:rPr>
                <w:rFonts w:ascii="Google Sans Text" w:eastAsia="Google Sans Text" w:hAnsi="Google Sans Text" w:cs="Google Sans Text"/>
                <w:color w:val="1B1C1D"/>
              </w:rPr>
              <w:lastRenderedPageBreak/>
              <w:t xml:space="preserve">Biền, TP. Bắc Giang, T. Bắc Giang </w:t>
            </w:r>
            <w:r>
              <w:rPr>
                <w:rFonts w:ascii="Google Sans Text" w:eastAsia="Google Sans Text" w:hAnsi="Google Sans Text" w:cs="Google Sans Text"/>
                <w:color w:val="575B5F"/>
                <w:sz w:val="24"/>
                <w:szCs w:val="24"/>
                <w:vertAlign w:val="superscript"/>
              </w:rPr>
              <w:t>56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7FD9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0102963031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80FC7"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Xử lý, tái chế chất thải nguy hại, phế </w:t>
            </w:r>
            <w:r>
              <w:rPr>
                <w:rFonts w:ascii="Google Sans Text" w:eastAsia="Google Sans Text" w:hAnsi="Google Sans Text" w:cs="Google Sans Text"/>
                <w:color w:val="1B1C1D"/>
              </w:rPr>
              <w:lastRenderedPageBreak/>
              <w:t xml:space="preserve">liệu </w:t>
            </w:r>
            <w:r>
              <w:rPr>
                <w:rFonts w:ascii="Google Sans Text" w:eastAsia="Google Sans Text" w:hAnsi="Google Sans Text" w:cs="Google Sans Text"/>
                <w:color w:val="575B5F"/>
                <w:sz w:val="24"/>
                <w:szCs w:val="24"/>
                <w:vertAlign w:val="superscript"/>
              </w:rPr>
              <w:t>56</w:t>
            </w:r>
          </w:p>
        </w:tc>
      </w:tr>
      <w:tr w:rsidR="00BD4443" w14:paraId="03A9978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3F817"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Công ty TNHH MTV Thanh Tùng 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215AFA"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Xã Vĩnh Tân, H. Vĩnh Cửu, T. Đồng Nai </w:t>
            </w:r>
            <w:r>
              <w:rPr>
                <w:rFonts w:ascii="Google Sans Text" w:eastAsia="Google Sans Text" w:hAnsi="Google Sans Text" w:cs="Google Sans Text"/>
                <w:color w:val="575B5F"/>
                <w:sz w:val="24"/>
                <w:szCs w:val="24"/>
                <w:vertAlign w:val="superscript"/>
              </w:rPr>
              <w:t>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AC13BE"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3600573463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E41A8"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Tái chế, xử lý, vận chuyển chất thải nguy hại, thu hồi ắc quy </w:t>
            </w:r>
            <w:r>
              <w:rPr>
                <w:rFonts w:ascii="Google Sans Text" w:eastAsia="Google Sans Text" w:hAnsi="Google Sans Text" w:cs="Google Sans Text"/>
                <w:color w:val="575B5F"/>
                <w:sz w:val="24"/>
                <w:szCs w:val="24"/>
                <w:vertAlign w:val="superscript"/>
              </w:rPr>
              <w:t>58</w:t>
            </w:r>
          </w:p>
        </w:tc>
      </w:tr>
      <w:tr w:rsidR="00BD4443" w14:paraId="2C6C2EC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262906"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Công ty TNHH Thương mại dịch vụ môi trường Nguyệt Minh 2 Daiki Aluminium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09A00"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KCN Bình Xuyên, X. Bình Nguyên, T. Vĩnh Phúc </w:t>
            </w:r>
            <w:r>
              <w:rPr>
                <w:rFonts w:ascii="Google Sans Text" w:eastAsia="Google Sans Text" w:hAnsi="Google Sans Text" w:cs="Google Sans Text"/>
                <w:color w:val="575B5F"/>
                <w:sz w:val="24"/>
                <w:szCs w:val="24"/>
                <w:vertAlign w:val="superscript"/>
              </w:rPr>
              <w:t>59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0F580"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2500554810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7700F2"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Tái chế phế liệu kim loại (nhôm, chì), xử lý chất thải nguy hại </w:t>
            </w:r>
            <w:r>
              <w:rPr>
                <w:rFonts w:ascii="Google Sans Text" w:eastAsia="Google Sans Text" w:hAnsi="Google Sans Text" w:cs="Google Sans Text"/>
                <w:color w:val="575B5F"/>
                <w:sz w:val="24"/>
                <w:szCs w:val="24"/>
                <w:vertAlign w:val="superscript"/>
              </w:rPr>
              <w:t>60</w:t>
            </w:r>
          </w:p>
        </w:tc>
      </w:tr>
      <w:tr w:rsidR="00BD4443" w14:paraId="5D6A3F2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AC994"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Công ty TNHH Thương mại - Dịch vụ - Môi trường Nguyệt Minh 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40B55"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Tỉnh Long An </w:t>
            </w:r>
            <w:r>
              <w:rPr>
                <w:rFonts w:ascii="Google Sans Text" w:eastAsia="Google Sans Text" w:hAnsi="Google Sans Text" w:cs="Google Sans Text"/>
                <w:color w:val="575B5F"/>
                <w:sz w:val="24"/>
                <w:szCs w:val="24"/>
                <w:vertAlign w:val="superscript"/>
              </w:rPr>
              <w:t>60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38A2F" w14:textId="77777777" w:rsidR="00BD4443" w:rsidRDefault="00BD4443">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8D96E"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Xử lý chất thải nguy hại (bình ắc quy thải, dầu nhớt thải) </w:t>
            </w:r>
            <w:r>
              <w:rPr>
                <w:rFonts w:ascii="Google Sans Text" w:eastAsia="Google Sans Text" w:hAnsi="Google Sans Text" w:cs="Google Sans Text"/>
                <w:color w:val="575B5F"/>
                <w:sz w:val="24"/>
                <w:szCs w:val="24"/>
                <w:vertAlign w:val="superscript"/>
              </w:rPr>
              <w:t>61</w:t>
            </w:r>
          </w:p>
        </w:tc>
      </w:tr>
      <w:tr w:rsidR="00BD4443" w14:paraId="67B20EB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6A90B"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Công ty TNHH Luyện Kim Thăng Long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FE2F7"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Lô K3-K4, KCN Minh Hưng - Hàn Quốc, P. Minh Hưng, TX. Chơn Thành, T. Bình Phước </w:t>
            </w:r>
            <w:r>
              <w:rPr>
                <w:rFonts w:ascii="Google Sans Text" w:eastAsia="Google Sans Text" w:hAnsi="Google Sans Text" w:cs="Google Sans Text"/>
                <w:color w:val="575B5F"/>
                <w:sz w:val="24"/>
                <w:szCs w:val="24"/>
                <w:vertAlign w:val="superscript"/>
              </w:rPr>
              <w:t>62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02DAA5"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3800307324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ADFA2"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Sản xuất kim loại màu, tái chế phế liệu, xử lý ắc quy chì thải </w:t>
            </w:r>
            <w:r>
              <w:rPr>
                <w:rFonts w:ascii="Google Sans Text" w:eastAsia="Google Sans Text" w:hAnsi="Google Sans Text" w:cs="Google Sans Text"/>
                <w:color w:val="575B5F"/>
                <w:sz w:val="24"/>
                <w:szCs w:val="24"/>
                <w:vertAlign w:val="superscript"/>
              </w:rPr>
              <w:t>62</w:t>
            </w:r>
          </w:p>
        </w:tc>
      </w:tr>
      <w:tr w:rsidR="00BD4443" w14:paraId="32F1CE1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EB332F"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Công ty Cổ phần Môi trường Miền Đông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176E76"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Ấp Cần Lê, X. Lộc Thịnh, H. Lộc Ninh, T. Bình Phước </w:t>
            </w:r>
            <w:r>
              <w:rPr>
                <w:rFonts w:ascii="Google Sans Text" w:eastAsia="Google Sans Text" w:hAnsi="Google Sans Text" w:cs="Google Sans Text"/>
                <w:color w:val="575B5F"/>
                <w:sz w:val="24"/>
                <w:szCs w:val="24"/>
                <w:vertAlign w:val="superscript"/>
              </w:rPr>
              <w:t>65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F57D4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3800611275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419E3"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Xử lý chất thải nguy hại </w:t>
            </w:r>
            <w:r>
              <w:rPr>
                <w:rFonts w:ascii="Google Sans Text" w:eastAsia="Google Sans Text" w:hAnsi="Google Sans Text" w:cs="Google Sans Text"/>
                <w:color w:val="575B5F"/>
                <w:sz w:val="24"/>
                <w:szCs w:val="24"/>
                <w:vertAlign w:val="superscript"/>
              </w:rPr>
              <w:t>66</w:t>
            </w:r>
          </w:p>
        </w:tc>
      </w:tr>
      <w:tr w:rsidR="00BD4443" w14:paraId="564123A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B2949"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Công ty TNHH TM DV Xử lý môi trường Việt Khải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EB9774"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Nhà máy: Lô B5, Đường D3, KCN KSB, X. Đất Cuốc, H. Bắc Tân Uyên, T. Bình Dương </w:t>
            </w:r>
            <w:r>
              <w:rPr>
                <w:rFonts w:ascii="Google Sans Text" w:eastAsia="Google Sans Text" w:hAnsi="Google Sans Text" w:cs="Google Sans Text"/>
                <w:color w:val="575B5F"/>
                <w:sz w:val="24"/>
                <w:szCs w:val="24"/>
                <w:vertAlign w:val="superscript"/>
              </w:rPr>
              <w:t>67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E375A" w14:textId="77777777" w:rsidR="00BD444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3700779362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E409B" w14:textId="77777777" w:rsidR="00BD4443" w:rsidRDefault="00000000">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Thu gom và xử lý chất thải độc hại và không độc hại </w:t>
            </w:r>
            <w:r>
              <w:rPr>
                <w:rFonts w:ascii="Google Sans Text" w:eastAsia="Google Sans Text" w:hAnsi="Google Sans Text" w:cs="Google Sans Text"/>
                <w:color w:val="575B5F"/>
                <w:sz w:val="24"/>
                <w:szCs w:val="24"/>
                <w:vertAlign w:val="superscript"/>
              </w:rPr>
              <w:t>68</w:t>
            </w:r>
          </w:p>
        </w:tc>
      </w:tr>
    </w:tbl>
    <w:p w14:paraId="1C023B27"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CA40D74"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7.3. Doanh nghiệp và cộng đồng</w:t>
      </w:r>
    </w:p>
    <w:p w14:paraId="5CA4DD27"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3BC4FBFB"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Đây là lực lượng nòng cốt trong việc vận hành các điểm thu gom và nâng cao nhận thức cộng đồng. Các doanh nghiệp như OCB, Biti's, Cocoon, Asmart... đã tích hợp hoạt động thu gom pin vào chiến lược CSR của mình. Trong khi đó, các tổ chức xã hội, đoàn thể thanh niên, trường học và các cá nhân tình nguyện đóng vai trò không thể thiếu trong việc lan tỏa thông điệp và duy trì các điểm thu gom quy mô nhỏ tại địa phương.</w:t>
      </w:r>
      <w:r>
        <w:rPr>
          <w:rFonts w:ascii="Google Sans Text" w:eastAsia="Google Sans Text" w:hAnsi="Google Sans Text" w:cs="Google Sans Text"/>
          <w:color w:val="575B5F"/>
          <w:sz w:val="24"/>
          <w:szCs w:val="24"/>
          <w:vertAlign w:val="superscript"/>
        </w:rPr>
        <w:t>70</w:t>
      </w:r>
    </w:p>
    <w:p w14:paraId="0F03ABB8" w14:textId="77777777" w:rsidR="00BD444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575B5F"/>
          <w:sz w:val="24"/>
          <w:szCs w:val="24"/>
          <w:vertAlign w:val="superscript"/>
        </w:rPr>
      </w:pPr>
      <w:r>
        <w:pict w14:anchorId="15B51B5B">
          <v:rect id="_x0000_i1028" style="width:0;height:1.5pt" o:hralign="center" o:hrstd="t" o:hr="t" fillcolor="#a0a0a0" stroked="f"/>
        </w:pict>
      </w:r>
    </w:p>
    <w:p w14:paraId="1ADF7C06" w14:textId="77777777" w:rsidR="00BD444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Phần IV: Phân tích và Khuyến nghị cho việc Xây dựng Dịch vụ RAG</w:t>
      </w:r>
    </w:p>
    <w:p w14:paraId="0AA5C547"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148DF921"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Phần cuối cùng này tổng hợp các phân tích và đưa ra những khuyến nghị cụ thể nhằm hỗ trợ việc xây dựng và duy trì một dịch vụ RAG về thu gom pin hiệu quả, chính xác và hữu ích cho người dùng.</w:t>
      </w:r>
    </w:p>
    <w:p w14:paraId="259B33A4"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E18ED73"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8: Đánh giá Hiện trạng và Nhận diện "Khoảng trống" Dữ liệu</w:t>
      </w:r>
    </w:p>
    <w:p w14:paraId="2D5A2A92"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771FFC0D"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211576D6"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8.1. Phân tích SWOT của hệ thống thu gom hiện tại</w:t>
      </w:r>
    </w:p>
    <w:p w14:paraId="4F7CA9D0" w14:textId="77777777" w:rsidR="00BD4443" w:rsidRDefault="00BD4443">
      <w:pPr>
        <w:pBdr>
          <w:top w:val="nil"/>
          <w:left w:val="nil"/>
          <w:bottom w:val="nil"/>
          <w:right w:val="nil"/>
          <w:between w:val="nil"/>
        </w:pBdr>
        <w:spacing w:after="120" w:line="275" w:lineRule="auto"/>
        <w:rPr>
          <w:rFonts w:ascii="Google Sans" w:eastAsia="Google Sans" w:hAnsi="Google Sans" w:cs="Google Sans"/>
          <w:color w:val="1B1C1D"/>
        </w:rPr>
      </w:pPr>
    </w:p>
    <w:p w14:paraId="7C8B61A2" w14:textId="77777777" w:rsidR="00BD4443"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Điểm mạnh (Strengths):</w:t>
      </w:r>
      <w:r>
        <w:rPr>
          <w:rFonts w:ascii="Google Sans Text" w:eastAsia="Google Sans Text" w:hAnsi="Google Sans Text" w:cs="Google Sans Text"/>
          <w:color w:val="1B1C1D"/>
        </w:rPr>
        <w:t xml:space="preserve"> Nhận thức của cộng đồng về tác hại của pin thải đang ngày càng tăng.</w:t>
      </w:r>
      <w:r>
        <w:rPr>
          <w:rFonts w:ascii="Google Sans Text" w:eastAsia="Google Sans Text" w:hAnsi="Google Sans Text" w:cs="Google Sans Text"/>
          <w:color w:val="575B5F"/>
          <w:sz w:val="24"/>
          <w:szCs w:val="24"/>
          <w:vertAlign w:val="superscript"/>
        </w:rPr>
        <w:t>70</w:t>
      </w:r>
      <w:r>
        <w:rPr>
          <w:rFonts w:ascii="Google Sans Text" w:eastAsia="Google Sans Text" w:hAnsi="Google Sans Text" w:cs="Google Sans Text"/>
          <w:color w:val="1B1C1D"/>
        </w:rPr>
        <w:t xml:space="preserve"> Có sự tham gia tích cực và sáng tạo từ khu vực tư nhân thông qua các chiến dịch CSR. Khung pháp lý EPR đã được ban hành, tạo nền tảng cho một hệ thống bền vững hơn trong tương lai.</w:t>
      </w:r>
    </w:p>
    <w:p w14:paraId="0A2D7239" w14:textId="77777777" w:rsidR="00BD4443"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Điểm yếu (Weaknesses):</w:t>
      </w:r>
      <w:r>
        <w:rPr>
          <w:rFonts w:ascii="Google Sans Text" w:eastAsia="Google Sans Text" w:hAnsi="Google Sans Text" w:cs="Google Sans Text"/>
          <w:color w:val="1B1C1D"/>
        </w:rPr>
        <w:t xml:space="preserve"> Mạng lưới thu gom hiện tại còn rất phân mảnh, không đồng bộ và chủ yếu tập trung ở các thành phố lớn. Hệ thống phụ thuộc nhiều vào các chiến dịch ngắn hạn, dẫn đến thông tin về các điểm thu gom nhanh chóng bị lỗi thời.</w:t>
      </w:r>
    </w:p>
    <w:p w14:paraId="0C83BD9E" w14:textId="77777777" w:rsidR="00BD4443"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Cơ hội (Opportunities):</w:t>
      </w:r>
      <w:r>
        <w:rPr>
          <w:rFonts w:ascii="Google Sans Text" w:eastAsia="Google Sans Text" w:hAnsi="Google Sans Text" w:cs="Google Sans Text"/>
          <w:color w:val="1B1C1D"/>
        </w:rPr>
        <w:t xml:space="preserve"> Quy định EPR bắt buộc mở ra một thị trường tiềm năng cho các dịch vụ thu gom, vận chuyển và tái chế chuyên nghiệp. Nhu cầu của người dân về một nền tảng thông tin tập trung, chính xác và dễ tra cứu là rất lớn, đây chính là cơ hội cho dịch vụ RAG.</w:t>
      </w:r>
    </w:p>
    <w:p w14:paraId="350DFFC3" w14:textId="77777777" w:rsidR="00BD4443"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lastRenderedPageBreak/>
        <w:t>Thách thức (Threats):</w:t>
      </w:r>
      <w:r>
        <w:rPr>
          <w:rFonts w:ascii="Google Sans Text" w:eastAsia="Google Sans Text" w:hAnsi="Google Sans Text" w:cs="Google Sans Text"/>
          <w:color w:val="1B1C1D"/>
        </w:rPr>
        <w:t xml:space="preserve"> "Khoảng trống" thu gom tạm thời trong giai đoạn chuyển đổi sang mô hình EPR có thể gây khó khăn cho người dân. Chi phí đầu tư cho công nghệ tái chế hiện đại còn cao, có thể là rào cản cho các doanh nghiệp xử lý.</w:t>
      </w:r>
    </w:p>
    <w:p w14:paraId="75199981"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222D682"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8.2. Nhận diện các "khoảng trống" thông tin</w:t>
      </w:r>
    </w:p>
    <w:p w14:paraId="3D8C21C1" w14:textId="77777777" w:rsidR="00BD4443" w:rsidRDefault="00BD4443">
      <w:pPr>
        <w:pBdr>
          <w:top w:val="nil"/>
          <w:left w:val="nil"/>
          <w:bottom w:val="nil"/>
          <w:right w:val="nil"/>
          <w:between w:val="nil"/>
        </w:pBdr>
        <w:spacing w:after="120" w:line="275" w:lineRule="auto"/>
        <w:rPr>
          <w:rFonts w:ascii="Google Sans" w:eastAsia="Google Sans" w:hAnsi="Google Sans" w:cs="Google Sans"/>
          <w:color w:val="1B1C1D"/>
        </w:rPr>
      </w:pPr>
    </w:p>
    <w:p w14:paraId="43F7AB93" w14:textId="77777777" w:rsidR="00BD4443"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Thiếu cơ sở dữ liệu quốc gia:</w:t>
      </w:r>
      <w:r>
        <w:rPr>
          <w:rFonts w:ascii="Google Sans Text" w:eastAsia="Google Sans Text" w:hAnsi="Google Sans Text" w:cs="Google Sans Text"/>
          <w:color w:val="1B1C1D"/>
        </w:rPr>
        <w:t xml:space="preserve"> Hiện không có một cơ sở dữ liệu trung tâm, được cập nhật theo thời gian thực về tất cả các điểm thu gom đang hoạt động.</w:t>
      </w:r>
    </w:p>
    <w:p w14:paraId="0F7E04AA" w14:textId="77777777" w:rsidR="00BD4443"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Thiếu minh bạch về quy trình sau thu gom:</w:t>
      </w:r>
      <w:r>
        <w:rPr>
          <w:rFonts w:ascii="Google Sans Text" w:eastAsia="Google Sans Text" w:hAnsi="Google Sans Text" w:cs="Google Sans Text"/>
          <w:color w:val="1B1C1D"/>
        </w:rPr>
        <w:t xml:space="preserve"> Thông tin về các đơn vị tái chế được cấp phép và quy trình xử lý cụ thể của họ chưa được phổ biến rộng rãi tới công chúng.</w:t>
      </w:r>
    </w:p>
    <w:p w14:paraId="7085B490" w14:textId="77777777" w:rsidR="00BD4443"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Thiếu rõ ràng về việc triển khai EPR:</w:t>
      </w:r>
      <w:r>
        <w:rPr>
          <w:rFonts w:ascii="Google Sans Text" w:eastAsia="Google Sans Text" w:hAnsi="Google Sans Text" w:cs="Google Sans Text"/>
          <w:color w:val="1B1C1D"/>
        </w:rPr>
        <w:t xml:space="preserve"> Cách thức các nhà sản xuất sẽ tổ chức mạng lưới thu gom của riêng họ theo quy định EPR vẫn chưa được công bố rộng rãi, tạo ra sự không chắc chắn cho người dùng.</w:t>
      </w:r>
    </w:p>
    <w:p w14:paraId="546CEB1A"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18428C6" w14:textId="77777777" w:rsidR="00BD444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Chương 9: Khuyến nghị về Cấu trúc Cơ sở Dữ liệu và Phát triển Nội dung cho RAG</w:t>
      </w:r>
    </w:p>
    <w:p w14:paraId="761D1615"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54E52208" w14:textId="77777777" w:rsidR="00BD444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Để xây dựng một dịch vụ RAG hiệu quả, việc cấu trúc hóa dữ liệu và dự đoán các nhu cầu thông tin của người dùng là cực kỳ quan trọng.</w:t>
      </w:r>
    </w:p>
    <w:p w14:paraId="7557773A" w14:textId="77777777" w:rsidR="00BD4443" w:rsidRDefault="00BD444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3785E29C"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9.1. Đề xuất cấu trúc cơ sở dữ liệu</w:t>
      </w:r>
    </w:p>
    <w:p w14:paraId="26533BF0"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622F21AE"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Nên tổ chức cơ sở kiến thức (knowledge base) cho RAG thành các bảng dữ liệu có quan hệ, thay vì một khối văn bản duy nhất. Cấu trúc đề xuất bao gồm:</w:t>
      </w:r>
    </w:p>
    <w:p w14:paraId="452BF297" w14:textId="77777777" w:rsidR="00BD444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Bảng CollectionPoints (Điểm thu gom):</w:t>
      </w:r>
      <w:r>
        <w:rPr>
          <w:rFonts w:ascii="Google Sans Text" w:eastAsia="Google Sans Text" w:hAnsi="Google Sans Text" w:cs="Google Sans Text"/>
          <w:color w:val="1B1C1D"/>
        </w:rPr>
        <w:t xml:space="preserve"> Theo cấu trúc chi tiết đã trình bày trong Bảng 1.</w:t>
      </w:r>
    </w:p>
    <w:p w14:paraId="420677A7" w14:textId="77777777" w:rsidR="00BD444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Bảng Campaigns (Chiến dịch):</w:t>
      </w:r>
      <w:r>
        <w:rPr>
          <w:rFonts w:ascii="Google Sans Text" w:eastAsia="Google Sans Text" w:hAnsi="Google Sans Text" w:cs="Google Sans Text"/>
          <w:color w:val="1B1C1D"/>
        </w:rPr>
        <w:t xml:space="preserve"> Lưu trữ thông tin về các chương trình có thời hạn, bao gồm: CampaignID, CampaignName, Organizer (Đơn vị tổ chức), StartDate, EndDate, Rules (Thể lệ), Reward (Phần thưởng), và liên kết đến các điểm thu gom tham gia.</w:t>
      </w:r>
    </w:p>
    <w:p w14:paraId="0D29119F" w14:textId="77777777" w:rsidR="00BD444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Bảng Recyclers (Đơn vị xử lý):</w:t>
      </w:r>
      <w:r>
        <w:rPr>
          <w:rFonts w:ascii="Google Sans Text" w:eastAsia="Google Sans Text" w:hAnsi="Google Sans Text" w:cs="Google Sans Text"/>
          <w:color w:val="1B1C1D"/>
        </w:rPr>
        <w:t xml:space="preserve"> Theo cấu trúc chi tiết đã trình bày trong Bảng 2.</w:t>
      </w:r>
    </w:p>
    <w:p w14:paraId="7B95ACF7" w14:textId="77777777" w:rsidR="00BD444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Bảng Regulations (Văn bản pháp luật):</w:t>
      </w:r>
      <w:r>
        <w:rPr>
          <w:rFonts w:ascii="Google Sans Text" w:eastAsia="Google Sans Text" w:hAnsi="Google Sans Text" w:cs="Google Sans Text"/>
          <w:color w:val="1B1C1D"/>
        </w:rPr>
        <w:t xml:space="preserve"> Chứa các tóm tắt chính về Luật BVMT 2020, Nghị định về EPR, quy chuẩn QCVN 07, và các nghị định xử phạt.</w:t>
      </w:r>
    </w:p>
    <w:p w14:paraId="38198661" w14:textId="77777777" w:rsidR="00BD4443"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rPr>
        <w:lastRenderedPageBreak/>
        <w:t>Bảng KnowledgeBase (Kiến thức chung):</w:t>
      </w:r>
      <w:r>
        <w:rPr>
          <w:rFonts w:ascii="Google Sans Text" w:eastAsia="Google Sans Text" w:hAnsi="Google Sans Text" w:cs="Google Sans Text"/>
          <w:color w:val="1B1C1D"/>
        </w:rPr>
        <w:t xml:space="preserve"> Lưu trữ các câu trả lời chuẩn cho các câu hỏi thường gặp về tác hại của pin, lợi ích tái chế, hướng dẫn phân loại và lưu trữ an toàn tại nhà.</w:t>
      </w:r>
    </w:p>
    <w:p w14:paraId="4644FA73"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F48E4FE"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9.2. Gợi ý các kịch bản câu hỏi-đáp (Q&amp;A) cho RAG</w:t>
      </w:r>
    </w:p>
    <w:p w14:paraId="0A85CE9A"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4A5393C1"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Dựa trên cấu trúc trên, RAG có thể trả lời hiệu quả nhiều loại câu hỏi khác nhau:</w:t>
      </w:r>
    </w:p>
    <w:p w14:paraId="03583A98" w14:textId="77777777" w:rsidR="00BD444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Truy vấn dựa trên vị trí:</w:t>
      </w:r>
      <w:r>
        <w:rPr>
          <w:rFonts w:ascii="Google Sans Text" w:eastAsia="Google Sans Text" w:hAnsi="Google Sans Text" w:cs="Google Sans Text"/>
          <w:color w:val="1B1C1D"/>
        </w:rPr>
        <w:t xml:space="preserve"> "Tìm các điểm thu gom pin gần quận Hải Châu, Đà Nẵng?", "Có thể bỏ pin cũ ở đâu tại quận Cầu Giấy, Hà Nội?"</w:t>
      </w:r>
    </w:p>
    <w:p w14:paraId="6ACC86C6" w14:textId="77777777" w:rsidR="00BD444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Truy vấn dựa trên chương trình:</w:t>
      </w:r>
      <w:r>
        <w:rPr>
          <w:rFonts w:ascii="Google Sans Text" w:eastAsia="Google Sans Text" w:hAnsi="Google Sans Text" w:cs="Google Sans Text"/>
          <w:color w:val="1B1C1D"/>
        </w:rPr>
        <w:t xml:space="preserve"> "Chương trình đổi pin của OCB còn diễn ra không?", "Mang 10 viên pin đến nhà thuốc An Khang có được quà không?"</w:t>
      </w:r>
    </w:p>
    <w:p w14:paraId="435B448E" w14:textId="77777777" w:rsidR="00BD444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Truy vấn về quy trình:</w:t>
      </w:r>
      <w:r>
        <w:rPr>
          <w:rFonts w:ascii="Google Sans Text" w:eastAsia="Google Sans Text" w:hAnsi="Google Sans Text" w:cs="Google Sans Text"/>
          <w:color w:val="1B1C1D"/>
        </w:rPr>
        <w:t xml:space="preserve"> "Pin sau khi thu gom sẽ được xử lý như thế nào ở Việt Nam?", "Làm sao để dán băng keo cho pin cũ đúng cách?"</w:t>
      </w:r>
    </w:p>
    <w:p w14:paraId="1F61C159" w14:textId="77777777" w:rsidR="00BD4443"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Truy vấn về pháp lý:</w:t>
      </w:r>
      <w:r>
        <w:rPr>
          <w:rFonts w:ascii="Google Sans Text" w:eastAsia="Google Sans Text" w:hAnsi="Google Sans Text" w:cs="Google Sans Text"/>
          <w:color w:val="1B1C1D"/>
        </w:rPr>
        <w:t xml:space="preserve"> "Công ty nào có giấy phép tái chế pin tại Việt Nam?", "Luật EPR quy định trách nhiệm của nhà sản xuất pin ra sao?"</w:t>
      </w:r>
    </w:p>
    <w:p w14:paraId="04432AEF" w14:textId="77777777" w:rsidR="00BD4443"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rPr>
        <w:t>Truy vấn giải quyết vấn đề:</w:t>
      </w:r>
      <w:r>
        <w:rPr>
          <w:rFonts w:ascii="Google Sans Text" w:eastAsia="Google Sans Text" w:hAnsi="Google Sans Text" w:cs="Google Sans Text"/>
          <w:color w:val="1B1C1D"/>
        </w:rPr>
        <w:t xml:space="preserve"> "Trước đây tôi hay bỏ pin ở siêu thị X, nhưng giờ họ không nhận nữa. Tôi phải làm gì?" (Đây là cơ hội để RAG giải thích về sự chuyển đổi sang mô hình EPR và gợi ý các điểm thu gom khác đang hoạt động).</w:t>
      </w:r>
    </w:p>
    <w:p w14:paraId="1FD2BDC3" w14:textId="77777777" w:rsidR="00BD4443" w:rsidRDefault="00BD444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2C69863" w14:textId="77777777" w:rsidR="00BD4443"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9.3. Khuyến nghị về chiến lược cập nhật dữ liệu</w:t>
      </w:r>
    </w:p>
    <w:p w14:paraId="47D0F0CC" w14:textId="77777777" w:rsidR="00BD4443" w:rsidRDefault="00BD4443">
      <w:pPr>
        <w:pBdr>
          <w:top w:val="nil"/>
          <w:left w:val="nil"/>
          <w:bottom w:val="nil"/>
          <w:right w:val="nil"/>
          <w:between w:val="nil"/>
        </w:pBdr>
        <w:spacing w:after="240" w:line="275" w:lineRule="auto"/>
        <w:rPr>
          <w:rFonts w:ascii="Google Sans" w:eastAsia="Google Sans" w:hAnsi="Google Sans" w:cs="Google Sans"/>
          <w:color w:val="1B1C1D"/>
        </w:rPr>
      </w:pPr>
    </w:p>
    <w:p w14:paraId="35B28C11" w14:textId="77777777" w:rsidR="00BD444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Do tính chất biến động của mạng lưới thu gom, việc duy trì một cơ sở dữ liệu cập nhật là yếu tố sống còn đối với sự hữu ích của dịch vụ RAG. Các chiến lược sau đây được khuyến nghị:</w:t>
      </w:r>
    </w:p>
    <w:p w14:paraId="1DB4265E" w14:textId="77777777" w:rsidR="00BD444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Quét web (Web Scraping) định kỳ:</w:t>
      </w:r>
      <w:r>
        <w:rPr>
          <w:rFonts w:ascii="Google Sans Text" w:eastAsia="Google Sans Text" w:hAnsi="Google Sans Text" w:cs="Google Sans Text"/>
          <w:color w:val="1B1C1D"/>
        </w:rPr>
        <w:t xml:space="preserve"> Thiết lập các công cụ tự động để quét các trang tin tức về môi trường, website và trang mạng xã hội của các đơn vị thường xuyên tổ chức thu gom (OCB, Biti's, Cocoon, v.v.) để phát hiện thông tin mới về các điểm và chiến dịch.</w:t>
      </w:r>
    </w:p>
    <w:p w14:paraId="2330B4D9" w14:textId="77777777" w:rsidR="00BD444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Hợp tác cộng đồng (Crowdsourcing):</w:t>
      </w:r>
      <w:r>
        <w:rPr>
          <w:rFonts w:ascii="Google Sans Text" w:eastAsia="Google Sans Text" w:hAnsi="Google Sans Text" w:cs="Google Sans Text"/>
          <w:color w:val="1B1C1D"/>
        </w:rPr>
        <w:t xml:space="preserve"> Tích hợp một tính năng trên website cho phép người dùng báo cáo các điểm thu gom mới mà họ phát hiện, hoặc thông báo về các điểm đã ngừng hoạt động. Thông tin này cần được xác thực trước khi đưa vào cơ sở dữ liệu chính.</w:t>
      </w:r>
    </w:p>
    <w:p w14:paraId="1E96B45D" w14:textId="77777777" w:rsidR="00BD4443"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Hợp tác trực tiếp:</w:t>
      </w:r>
      <w:r>
        <w:rPr>
          <w:rFonts w:ascii="Google Sans Text" w:eastAsia="Google Sans Text" w:hAnsi="Google Sans Text" w:cs="Google Sans Text"/>
          <w:color w:val="1B1C1D"/>
        </w:rPr>
        <w:t xml:space="preserve"> Chủ động liên hệ với các đơn vị tổ chức lớn và các công ty tái chế để thiết lập một kênh nhận thông tin cập nhật chính thức và đáng tin cậy. Điều này sẽ đảm bảo tính chính xác cao nhất cho dữ liệu của hệ thống.</w:t>
      </w:r>
    </w:p>
    <w:p w14:paraId="16920ADC" w14:textId="77777777" w:rsidR="00BD4443" w:rsidRDefault="00000000">
      <w:pPr>
        <w:pStyle w:val="Heading4"/>
        <w:rPr>
          <w:rFonts w:ascii="Google Sans" w:eastAsia="Google Sans" w:hAnsi="Google Sans" w:cs="Google Sans"/>
        </w:rPr>
      </w:pPr>
      <w:r>
        <w:rPr>
          <w:rFonts w:ascii="Google Sans" w:eastAsia="Google Sans" w:hAnsi="Google Sans" w:cs="Google Sans"/>
        </w:rPr>
        <w:t>Nguồn trích dẫn</w:t>
      </w:r>
    </w:p>
    <w:p w14:paraId="7BB760CD"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lastRenderedPageBreak/>
        <w:t xml:space="preserve">Thu hồi pin cũ (pin thải, pin đã qua sử dụng,...) - Môi Trường Á Châu, truy cập vào tháng 8 24, 2025, </w:t>
      </w:r>
      <w:hyperlink r:id="rId5">
        <w:r>
          <w:rPr>
            <w:rFonts w:ascii="Google Sans" w:eastAsia="Google Sans" w:hAnsi="Google Sans" w:cs="Google Sans"/>
            <w:color w:val="0000EE"/>
            <w:sz w:val="24"/>
            <w:szCs w:val="24"/>
            <w:u w:val="single"/>
          </w:rPr>
          <w:t>https://moitruongachau.com/vn/thu-hoi-pin-cu-pin-thai-pin-da-qua-su-dung.html</w:t>
        </w:r>
      </w:hyperlink>
    </w:p>
    <w:p w14:paraId="4509923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Bảo vệ môi trường từ những viên pin cũ | Báo Nhân Dân điện tử, truy cập vào tháng 8 24, 2025, </w:t>
      </w:r>
      <w:hyperlink r:id="rId6">
        <w:r>
          <w:rPr>
            <w:rFonts w:ascii="Google Sans" w:eastAsia="Google Sans" w:hAnsi="Google Sans" w:cs="Google Sans"/>
            <w:color w:val="0000EE"/>
            <w:sz w:val="24"/>
            <w:szCs w:val="24"/>
            <w:u w:val="single"/>
          </w:rPr>
          <w:t>https://nhandan.vn/bao-ve-moi-truong-tu-nhung-vien-pin-cu-post755765.html</w:t>
        </w:r>
      </w:hyperlink>
    </w:p>
    <w:p w14:paraId="1B3BC1B8"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THU HỒI PIN CŨ - VÌ MÔI TRƯỜNG TƯƠNG LAI, truy cập vào tháng 8 24, 2025, </w:t>
      </w:r>
      <w:hyperlink r:id="rId7">
        <w:r>
          <w:rPr>
            <w:rFonts w:ascii="Google Sans" w:eastAsia="Google Sans" w:hAnsi="Google Sans" w:cs="Google Sans"/>
            <w:color w:val="0000EE"/>
            <w:sz w:val="24"/>
            <w:szCs w:val="24"/>
            <w:u w:val="single"/>
          </w:rPr>
          <w:t>http://ttyttpbentre.org.vn/hoat-dong/hoat-dong-doan-the/thu-hoi-pin-cu-vi-moi-truong-tuong-lai.html</w:t>
        </w:r>
      </w:hyperlink>
    </w:p>
    <w:p w14:paraId="5E8372F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đã qua sử dụng có nguy hại gì không? - THCS Lộc Thịnh, truy cập vào tháng 8 24, 2025, </w:t>
      </w:r>
      <w:hyperlink r:id="rId8">
        <w:r>
          <w:rPr>
            <w:rFonts w:ascii="Google Sans" w:eastAsia="Google Sans" w:hAnsi="Google Sans" w:cs="Google Sans"/>
            <w:color w:val="0000EE"/>
            <w:sz w:val="24"/>
            <w:szCs w:val="24"/>
            <w:u w:val="single"/>
          </w:rPr>
          <w:t>http://ththcslocthinh.locninh.edu.vn/hoat-dong/hoat-dong-ngoai-khoa/pin-da-qua-su-dung-co-nguy-hai-gi-khong-.html</w:t>
        </w:r>
      </w:hyperlink>
    </w:p>
    <w:p w14:paraId="73DED76E"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Cách xử lý pin cũ đã qua sử dụng đúng cách, an toàn - AVAKids, truy cập vào tháng 8 24, 2025, </w:t>
      </w:r>
      <w:hyperlink r:id="rId9">
        <w:r>
          <w:rPr>
            <w:rFonts w:ascii="Google Sans" w:eastAsia="Google Sans" w:hAnsi="Google Sans" w:cs="Google Sans"/>
            <w:color w:val="0000EE"/>
            <w:sz w:val="24"/>
            <w:szCs w:val="24"/>
            <w:u w:val="single"/>
          </w:rPr>
          <w:t>https://www.avakids.com/me-va-be/cach-xu-ly-pin-cu-da-qua-su-dung-dung-cach-an-toan-1434662</w:t>
        </w:r>
      </w:hyperlink>
    </w:p>
    <w:p w14:paraId="46FB8568"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“Ngôi nhà của pin”: Mô hình thu gom pin cũ không nhàm chán - VOV Giao thông, truy cập vào tháng 8 24, 2025, </w:t>
      </w:r>
      <w:hyperlink r:id="rId10">
        <w:r>
          <w:rPr>
            <w:rFonts w:ascii="Google Sans" w:eastAsia="Google Sans" w:hAnsi="Google Sans" w:cs="Google Sans"/>
            <w:color w:val="0000EE"/>
            <w:sz w:val="24"/>
            <w:szCs w:val="24"/>
            <w:u w:val="single"/>
          </w:rPr>
          <w:t>https://vovgiaothong.vn/ngoi-nha-cua-pin-mo-hinh-thu-gom-pin-cu-khong-nham-chan-d27820.html</w:t>
        </w:r>
      </w:hyperlink>
    </w:p>
    <w:p w14:paraId="3A39B6B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TÁC HẠI CỦA PIN THẢI - Môi trường Ánh Dương, truy cập vào tháng 8 24, 2025, </w:t>
      </w:r>
      <w:hyperlink r:id="rId11">
        <w:r>
          <w:rPr>
            <w:rFonts w:ascii="Google Sans" w:eastAsia="Google Sans" w:hAnsi="Google Sans" w:cs="Google Sans"/>
            <w:color w:val="0000EE"/>
            <w:sz w:val="24"/>
            <w:szCs w:val="24"/>
            <w:u w:val="single"/>
          </w:rPr>
          <w:t>https://moitruonganhduong.vn/tac-hai-cua-pin-thai</w:t>
        </w:r>
      </w:hyperlink>
    </w:p>
    <w:p w14:paraId="5323F68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cũ âm thầm hủy hoại môi trường - VOV Giao thông, truy cập vào tháng 8 24, 2025, </w:t>
      </w:r>
      <w:hyperlink r:id="rId12">
        <w:r>
          <w:rPr>
            <w:rFonts w:ascii="Google Sans" w:eastAsia="Google Sans" w:hAnsi="Google Sans" w:cs="Google Sans"/>
            <w:color w:val="0000EE"/>
            <w:sz w:val="24"/>
            <w:szCs w:val="24"/>
            <w:u w:val="single"/>
          </w:rPr>
          <w:t>https://vovgiaothong.vn/newsaudio/pin-cu-am-tham-huy-hoai-moi-truong-d29518.html</w:t>
        </w:r>
      </w:hyperlink>
    </w:p>
    <w:p w14:paraId="25B4932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CÁCH SỬ DỤNG PIN CŨ ĐÚNG CÁCH: GIẢI PHÁP BẢO VỆ MÔI TRƯỜNG VÀ TIẾT KIỆM NĂNG LƯỢNG - VISE, truy cập vào tháng 8 24, 2025, </w:t>
      </w:r>
      <w:hyperlink r:id="rId13">
        <w:r>
          <w:rPr>
            <w:rFonts w:ascii="Google Sans" w:eastAsia="Google Sans" w:hAnsi="Google Sans" w:cs="Google Sans"/>
            <w:color w:val="0000EE"/>
            <w:sz w:val="24"/>
            <w:szCs w:val="24"/>
            <w:u w:val="single"/>
          </w:rPr>
          <w:t>https://viseco.vn/cachsu-dung-pin-cu-dung-cach-giai-phap-bao-ve-moi-truong-va-tiet-kiem-nang-luong/</w:t>
        </w:r>
      </w:hyperlink>
    </w:p>
    <w:p w14:paraId="1B7DDBF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Giải pháp “Tái tạo, tái sử dụng” pin và các loại bình ắc quy, truy cập vào tháng 8 24, 2025, </w:t>
      </w:r>
      <w:hyperlink r:id="rId14">
        <w:r>
          <w:rPr>
            <w:rFonts w:ascii="Google Sans" w:eastAsia="Google Sans" w:hAnsi="Google Sans" w:cs="Google Sans"/>
            <w:color w:val="0000EE"/>
            <w:sz w:val="24"/>
            <w:szCs w:val="24"/>
            <w:u w:val="single"/>
          </w:rPr>
          <w:t>https://scp.gov.vn/tin-tuc/t13653/giai-phap-tai-tao-tai-su-dung-pin-va-cac-loai-binh-ac-quy</w:t>
        </w:r>
      </w:hyperlink>
    </w:p>
    <w:p w14:paraId="466B7CCD"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đã sử dụng được tái chế như thế nào? - Máy Ozone Cường Thịnh, truy cập vào tháng 8 24, 2025, </w:t>
      </w:r>
      <w:hyperlink r:id="rId15">
        <w:r>
          <w:rPr>
            <w:rFonts w:ascii="Google Sans" w:eastAsia="Google Sans" w:hAnsi="Google Sans" w:cs="Google Sans"/>
            <w:color w:val="0000EE"/>
            <w:sz w:val="24"/>
            <w:szCs w:val="24"/>
            <w:u w:val="single"/>
          </w:rPr>
          <w:t>https://cuongthinhjsc.com.vn/pin-da-su-dung-duoc-tai-che-nhu-the-nao/</w:t>
        </w:r>
      </w:hyperlink>
    </w:p>
    <w:p w14:paraId="249F8C8E"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TÁI CHẾ PIN LITHIUM AN TOÀN CHO MÔI TRƯỜNG, truy cập vào tháng 8 24, 2025, </w:t>
      </w:r>
      <w:hyperlink r:id="rId16">
        <w:r>
          <w:rPr>
            <w:rFonts w:ascii="Google Sans" w:eastAsia="Google Sans" w:hAnsi="Google Sans" w:cs="Google Sans"/>
            <w:color w:val="0000EE"/>
            <w:sz w:val="24"/>
            <w:szCs w:val="24"/>
            <w:u w:val="single"/>
          </w:rPr>
          <w:t>https://hoabinhxanh.vn/tai-che-pin-lithium-an-toan-cho-moi-truong/</w:t>
        </w:r>
      </w:hyperlink>
    </w:p>
    <w:p w14:paraId="17DFF363"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Tương lai của lưu trữ năng lượng: Pin tái chế và bền vững - LITHACO, truy cập vào tháng 8 24, 2025, </w:t>
      </w:r>
      <w:hyperlink r:id="rId17">
        <w:r>
          <w:rPr>
            <w:rFonts w:ascii="Google Sans" w:eastAsia="Google Sans" w:hAnsi="Google Sans" w:cs="Google Sans"/>
            <w:color w:val="0000EE"/>
            <w:sz w:val="24"/>
            <w:szCs w:val="24"/>
            <w:u w:val="single"/>
          </w:rPr>
          <w:t>https://lithaco.vn/tuong-lai-cua-luu-tru-nang-luong-pin-tai-che-va-ben-vung/</w:t>
        </w:r>
      </w:hyperlink>
    </w:p>
    <w:p w14:paraId="0588E19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được tái chế như thế nào? - Nion Việt Nam, truy cập vào tháng 8 24, 2025, </w:t>
      </w:r>
      <w:hyperlink r:id="rId18">
        <w:r>
          <w:rPr>
            <w:rFonts w:ascii="Google Sans" w:eastAsia="Google Sans" w:hAnsi="Google Sans" w:cs="Google Sans"/>
            <w:color w:val="0000EE"/>
            <w:sz w:val="24"/>
            <w:szCs w:val="24"/>
            <w:u w:val="single"/>
          </w:rPr>
          <w:t>https://nion.vn/pin-duoc-tai-che-nhu-the-nao/</w:t>
        </w:r>
      </w:hyperlink>
    </w:p>
    <w:p w14:paraId="6F43931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Tái chế và “cuộc sống mới” cho pin đã qua sử dụng, truy cập vào tháng 8 24, 2025, </w:t>
      </w:r>
      <w:hyperlink r:id="rId19">
        <w:r>
          <w:rPr>
            <w:rFonts w:ascii="Google Sans" w:eastAsia="Google Sans" w:hAnsi="Google Sans" w:cs="Google Sans"/>
            <w:color w:val="0000EE"/>
            <w:sz w:val="24"/>
            <w:szCs w:val="24"/>
            <w:u w:val="single"/>
          </w:rPr>
          <w:t>https://cand.com.vn/Khoa-hoc-Ky-thuat-hinh-su/tai-che-va-cuoc-song-moi-cho-pin-da-qua-su-dung-i671406/</w:t>
        </w:r>
      </w:hyperlink>
    </w:p>
    <w:p w14:paraId="0E6F5B90"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lastRenderedPageBreak/>
        <w:t xml:space="preserve">THU GOM PIN CŨ BẢO VỆ MÔI TRƯỜNG - Anh ngữ FEC, truy cập vào tháng 8 24, 2025, </w:t>
      </w:r>
      <w:hyperlink r:id="rId20">
        <w:r>
          <w:rPr>
            <w:rFonts w:ascii="Google Sans" w:eastAsia="Google Sans" w:hAnsi="Google Sans" w:cs="Google Sans"/>
            <w:color w:val="0000EE"/>
            <w:sz w:val="24"/>
            <w:szCs w:val="24"/>
            <w:u w:val="single"/>
          </w:rPr>
          <w:t>https://fec.edu.vn/tin-tuc/thu-gom-pin-cu-bao-ve-moi-truong</w:t>
        </w:r>
      </w:hyperlink>
    </w:p>
    <w:p w14:paraId="61185464"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Người Đà Nẵng thu gom pin đã qua sử dụng để bảo vệ môi trường, truy cập vào tháng 8 24, 2025, </w:t>
      </w:r>
      <w:hyperlink r:id="rId21">
        <w:r>
          <w:rPr>
            <w:rFonts w:ascii="Google Sans" w:eastAsia="Google Sans" w:hAnsi="Google Sans" w:cs="Google Sans"/>
            <w:color w:val="0000EE"/>
            <w:sz w:val="24"/>
            <w:szCs w:val="24"/>
            <w:u w:val="single"/>
          </w:rPr>
          <w:t>https://cadn.com.vn/nguoi-da-nang-thu-gom-pin-da-qua-su-dung-de-bao-ve-moi-truong-post199915.html</w:t>
        </w:r>
      </w:hyperlink>
    </w:p>
    <w:p w14:paraId="7D6A593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Chiến dịch thu pin cũ đổi pin mới của Asmart, truy cập vào tháng 8 24, 2025, </w:t>
      </w:r>
      <w:hyperlink r:id="rId22">
        <w:r>
          <w:rPr>
            <w:rFonts w:ascii="Google Sans" w:eastAsia="Google Sans" w:hAnsi="Google Sans" w:cs="Google Sans"/>
            <w:color w:val="0000EE"/>
            <w:sz w:val="24"/>
            <w:szCs w:val="24"/>
            <w:u w:val="single"/>
          </w:rPr>
          <w:t>https://a-smart.vn/chien-dich-thu-pin-cu-doi-pin-moi/</w:t>
        </w:r>
      </w:hyperlink>
    </w:p>
    <w:p w14:paraId="73EC96F9"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“Ngôi nhà của pin” - Cách thu gom pin cũ của các bạn trẻ ở Đà Nẵng - Báo Lào Cai, truy cập vào tháng 8 24, 2025, </w:t>
      </w:r>
      <w:hyperlink r:id="rId23">
        <w:r>
          <w:rPr>
            <w:rFonts w:ascii="Google Sans" w:eastAsia="Google Sans" w:hAnsi="Google Sans" w:cs="Google Sans"/>
            <w:color w:val="0000EE"/>
            <w:sz w:val="24"/>
            <w:szCs w:val="24"/>
            <w:u w:val="single"/>
          </w:rPr>
          <w:t>https://baolaocai.vn/29/239769/ngoi-nha-cua-pin---cach-thu-gom-pin-cu-cua-cac-ban-tre-o-da-nang.aspx</w:t>
        </w:r>
      </w:hyperlink>
    </w:p>
    <w:p w14:paraId="5668B72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Điểm thu gom Pin cũ tại Hà Nội và TP.HCM - Grac, truy cập vào tháng 8 24, 2025, </w:t>
      </w:r>
      <w:hyperlink r:id="rId24">
        <w:r>
          <w:rPr>
            <w:rFonts w:ascii="Google Sans" w:eastAsia="Google Sans" w:hAnsi="Google Sans" w:cs="Google Sans"/>
            <w:color w:val="0000EE"/>
            <w:sz w:val="24"/>
            <w:szCs w:val="24"/>
            <w:u w:val="single"/>
          </w:rPr>
          <w:t>https://grac.vn/cach-bo-rac/diem-thu-gom-pin-cu-tai-tp-hcm/</w:t>
        </w:r>
      </w:hyperlink>
    </w:p>
    <w:p w14:paraId="0A4663C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Địa điểm thu nhận Pin cũ đã qua sử dụng tại Hà Nội, truy cập vào tháng 8 24, 2025, </w:t>
      </w:r>
      <w:hyperlink r:id="rId25">
        <w:r>
          <w:rPr>
            <w:rFonts w:ascii="Google Sans" w:eastAsia="Google Sans" w:hAnsi="Google Sans" w:cs="Google Sans"/>
            <w:color w:val="0000EE"/>
            <w:sz w:val="24"/>
            <w:szCs w:val="24"/>
            <w:u w:val="single"/>
          </w:rPr>
          <w:t>https://pinhanoi.com/diem-thu-nhan-pin-cu-tai-ha-noi/</w:t>
        </w:r>
      </w:hyperlink>
    </w:p>
    <w:p w14:paraId="496D92C4"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BITI'S - CÁC ĐIỂM THU HỒI PIN CŨ TRÊN TOÀN QUỐC, truy cập vào tháng 8 24, 2025, </w:t>
      </w:r>
      <w:hyperlink r:id="rId26">
        <w:r>
          <w:rPr>
            <w:rFonts w:ascii="Google Sans" w:eastAsia="Google Sans" w:hAnsi="Google Sans" w:cs="Google Sans"/>
            <w:color w:val="0000EE"/>
            <w:sz w:val="24"/>
            <w:szCs w:val="24"/>
            <w:u w:val="single"/>
          </w:rPr>
          <w:t>https://bitis.com.vn/blogs/news/biti-s-cac-diem-thu-hoi-pin-cu-tren-toan-quoc</w:t>
        </w:r>
      </w:hyperlink>
    </w:p>
    <w:p w14:paraId="0BA45720"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Tổng hợp các điểm thu hồi pin cũ tại TP. Hồ Chí Minh, truy cập vào tháng 8 24, 2025, </w:t>
      </w:r>
      <w:hyperlink r:id="rId27">
        <w:r>
          <w:rPr>
            <w:rFonts w:ascii="Google Sans" w:eastAsia="Google Sans" w:hAnsi="Google Sans" w:cs="Google Sans"/>
            <w:color w:val="0000EE"/>
            <w:sz w:val="24"/>
            <w:szCs w:val="24"/>
            <w:u w:val="single"/>
          </w:rPr>
          <w:t>https://ou.edu.vn/tin_tuc/tong-hop-cac-diem-thu-hoi-pin-cu-tai-tp-ho-chi-minh/</w:t>
        </w:r>
      </w:hyperlink>
    </w:p>
    <w:p w14:paraId="3AAF2C02"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Thu Gom Pin Các Bạn Ơi, truy cập vào tháng 8 24, 2025, </w:t>
      </w:r>
      <w:hyperlink r:id="rId28">
        <w:r>
          <w:rPr>
            <w:rFonts w:ascii="Google Sans" w:eastAsia="Google Sans" w:hAnsi="Google Sans" w:cs="Google Sans"/>
            <w:color w:val="0000EE"/>
            <w:sz w:val="24"/>
            <w:szCs w:val="24"/>
            <w:u w:val="single"/>
          </w:rPr>
          <w:t>https://chuabuuda.org/vn/thu-gom-pin-cac-ban-oi.html</w:t>
        </w:r>
      </w:hyperlink>
    </w:p>
    <w:p w14:paraId="6D382A35"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“Thu hồi pin cũ - Bảo vệ trái đất xanh” 2024 - Nhà thuốc An Khang, truy cập vào tháng 8 24, 2025, </w:t>
      </w:r>
      <w:hyperlink r:id="rId29">
        <w:r>
          <w:rPr>
            <w:rFonts w:ascii="Google Sans" w:eastAsia="Google Sans" w:hAnsi="Google Sans" w:cs="Google Sans"/>
            <w:color w:val="0000EE"/>
            <w:sz w:val="24"/>
            <w:szCs w:val="24"/>
            <w:u w:val="single"/>
          </w:rPr>
          <w:t>https://www.nhathuocankhang.com/tin-khuyen-mai/thu-hoi-pin-cu-bao-ve-trai-dat-xanh-2024-1565675</w:t>
        </w:r>
      </w:hyperlink>
    </w:p>
    <w:p w14:paraId="1EB81929"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Chương trình " Thu hồi pin cũ - Bảo vệ trái đất xanh" năm 2024 - Cocoon Vietnam, truy cập vào tháng 8 24, 2025, </w:t>
      </w:r>
      <w:hyperlink r:id="rId30">
        <w:r>
          <w:rPr>
            <w:rFonts w:ascii="Google Sans" w:eastAsia="Google Sans" w:hAnsi="Google Sans" w:cs="Google Sans"/>
            <w:color w:val="0000EE"/>
            <w:sz w:val="24"/>
            <w:szCs w:val="24"/>
            <w:u w:val="single"/>
          </w:rPr>
          <w:t>https://cocoonvietnam.com/bai-viet/chuong-trinh-thu-hoi-pin-cu-bao-ve-trai-dat-xanh-nam-2024</w:t>
        </w:r>
      </w:hyperlink>
    </w:p>
    <w:p w14:paraId="17A9EE92"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Chương trình OCB Pin Hunter: Pin cũ hóa xanh – Trái đất thêm lành, truy cập vào tháng 8 24, 2025, </w:t>
      </w:r>
      <w:hyperlink r:id="rId31">
        <w:r>
          <w:rPr>
            <w:rFonts w:ascii="Google Sans" w:eastAsia="Google Sans" w:hAnsi="Google Sans" w:cs="Google Sans"/>
            <w:color w:val="0000EE"/>
            <w:sz w:val="24"/>
            <w:szCs w:val="24"/>
            <w:u w:val="single"/>
          </w:rPr>
          <w:t>https://ocb.com.vn/vi/tin-tuc-su-kien/uu-dai/chuong-trinh-ocb-pin-hunter-pin-cu-hoa-xanh-trai-dat-them-lanh</w:t>
        </w:r>
      </w:hyperlink>
    </w:p>
    <w:p w14:paraId="6D32251D"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Gần 10.000 người tham gia chương trình thu pin cũ của OCB - VnExpress, truy cập vào tháng 8 24, 2025, </w:t>
      </w:r>
      <w:hyperlink r:id="rId32">
        <w:r>
          <w:rPr>
            <w:rFonts w:ascii="Google Sans" w:eastAsia="Google Sans" w:hAnsi="Google Sans" w:cs="Google Sans"/>
            <w:color w:val="0000EE"/>
            <w:sz w:val="24"/>
            <w:szCs w:val="24"/>
            <w:u w:val="single"/>
          </w:rPr>
          <w:t>https://vnexpress.net/gan-10-000-nguoi-tham-gia-chuong-trinh-thu-pin-cu-cua-ocb-4913733.html</w:t>
        </w:r>
      </w:hyperlink>
    </w:p>
    <w:p w14:paraId="37C6ADB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'Đổi pin cũ lấy cây xanh'- lan tỏa ý thức bảo vệ môi trường - Văn phòng chính phủ, truy cập vào tháng 8 24, 2025, </w:t>
      </w:r>
      <w:hyperlink r:id="rId33">
        <w:r>
          <w:rPr>
            <w:rFonts w:ascii="Google Sans" w:eastAsia="Google Sans" w:hAnsi="Google Sans" w:cs="Google Sans"/>
            <w:color w:val="0000EE"/>
            <w:sz w:val="24"/>
            <w:szCs w:val="24"/>
            <w:u w:val="single"/>
          </w:rPr>
          <w:t>https://vpcp.chinhphu.vn/doi-pin-cu-lay-cay-xanh-lan-toa-y-thuc-bao-ve-moi-truong-115240927111021718.htm</w:t>
        </w:r>
      </w:hyperlink>
    </w:p>
    <w:p w14:paraId="5C0319C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“Nhà của Pin” – mô hình thu gom pin cũ bảo vệ môi trường, truy cập vào tháng 8 24, 2025, </w:t>
      </w:r>
      <w:hyperlink r:id="rId34">
        <w:r>
          <w:rPr>
            <w:rFonts w:ascii="Google Sans" w:eastAsia="Google Sans" w:hAnsi="Google Sans" w:cs="Google Sans"/>
            <w:color w:val="0000EE"/>
            <w:sz w:val="24"/>
            <w:szCs w:val="24"/>
            <w:u w:val="single"/>
          </w:rPr>
          <w:t>https://vwu.vn/web/guest/tin-chi-tiet/-/chi-tiet/-nha-cua-pin-x2013-mo-hinh-thu-gom-pin-cu-bao-ve-moi-truong-56986-5102.html</w:t>
        </w:r>
      </w:hyperlink>
    </w:p>
    <w:p w14:paraId="7E00A80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Bảo quản pin và Cách xử lý pin cũ an toàn, hiệu quả - Kho Cube, truy cập vào tháng 8 24, 2025, </w:t>
      </w:r>
      <w:hyperlink r:id="rId35">
        <w:r>
          <w:rPr>
            <w:rFonts w:ascii="Google Sans" w:eastAsia="Google Sans" w:hAnsi="Google Sans" w:cs="Google Sans"/>
            <w:color w:val="0000EE"/>
            <w:sz w:val="24"/>
            <w:szCs w:val="24"/>
            <w:u w:val="single"/>
          </w:rPr>
          <w:t>https://www.khocube.com/meo-luu-tru/cach-xu-ly-pin-cu-an-toan-hieu-qua/</w:t>
        </w:r>
      </w:hyperlink>
    </w:p>
    <w:p w14:paraId="7A3B1258"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lastRenderedPageBreak/>
        <w:t xml:space="preserve">Cách xử lý pin hết sử dụng an toàn &amp; bảo vệ môi trường, truy cập vào tháng 8 24, 2025, </w:t>
      </w:r>
      <w:hyperlink r:id="rId36">
        <w:r>
          <w:rPr>
            <w:rFonts w:ascii="Google Sans" w:eastAsia="Google Sans" w:hAnsi="Google Sans" w:cs="Google Sans"/>
            <w:color w:val="0000EE"/>
            <w:sz w:val="24"/>
            <w:szCs w:val="24"/>
            <w:u w:val="single"/>
          </w:rPr>
          <w:t>https://khoavantay.com/cach-xu-ly-pin-het-su-dung/</w:t>
        </w:r>
      </w:hyperlink>
    </w:p>
    <w:p w14:paraId="473BB94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Tái chế pin | Portland.gov, truy cập vào tháng 8 24, 2025, </w:t>
      </w:r>
      <w:hyperlink r:id="rId37">
        <w:r>
          <w:rPr>
            <w:rFonts w:ascii="Google Sans" w:eastAsia="Google Sans" w:hAnsi="Google Sans" w:cs="Google Sans"/>
            <w:color w:val="0000EE"/>
            <w:sz w:val="24"/>
            <w:szCs w:val="24"/>
            <w:u w:val="single"/>
          </w:rPr>
          <w:t>https://www.portland.gov/vi/bps/garbage-recycling/tai-che-pin</w:t>
        </w:r>
      </w:hyperlink>
    </w:p>
    <w:p w14:paraId="593F7D48"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FAQ VN - Việt Nam Tái chế, truy cập vào tháng 8 24, 2025, </w:t>
      </w:r>
      <w:hyperlink r:id="rId38">
        <w:r>
          <w:rPr>
            <w:rFonts w:ascii="Google Sans" w:eastAsia="Google Sans" w:hAnsi="Google Sans" w:cs="Google Sans"/>
            <w:color w:val="0000EE"/>
            <w:sz w:val="24"/>
            <w:szCs w:val="24"/>
            <w:u w:val="single"/>
          </w:rPr>
          <w:t>https://vietnamrecycles.com/faq-vn</w:t>
        </w:r>
      </w:hyperlink>
    </w:p>
    <w:p w14:paraId="73B61E9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Tái chế pin xe điện như thế nào? Quy trình và thách thức - Wuling, truy cập vào tháng 8 24, 2025, </w:t>
      </w:r>
      <w:hyperlink r:id="rId39">
        <w:r>
          <w:rPr>
            <w:rFonts w:ascii="Google Sans" w:eastAsia="Google Sans" w:hAnsi="Google Sans" w:cs="Google Sans"/>
            <w:color w:val="0000EE"/>
            <w:sz w:val="24"/>
            <w:szCs w:val="24"/>
            <w:u w:val="single"/>
          </w:rPr>
          <w:t>https://wuling-ev.vn/vi/tai-che-pin-xe-dien</w:t>
        </w:r>
      </w:hyperlink>
    </w:p>
    <w:p w14:paraId="2CC0E5E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xe điện được tái chế như thế nào? - Báo VnExpress, truy cập vào tháng 8 24, 2025, </w:t>
      </w:r>
      <w:hyperlink r:id="rId40">
        <w:r>
          <w:rPr>
            <w:rFonts w:ascii="Google Sans" w:eastAsia="Google Sans" w:hAnsi="Google Sans" w:cs="Google Sans"/>
            <w:color w:val="0000EE"/>
            <w:sz w:val="24"/>
            <w:szCs w:val="24"/>
            <w:u w:val="single"/>
          </w:rPr>
          <w:t>https://vnexpress.net/pin-xe-dien-duoc-tai-che-nhu-the-nao-4919821.html</w:t>
        </w:r>
      </w:hyperlink>
    </w:p>
    <w:p w14:paraId="7F41387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Tiềm năng phát triển ngành tái chế pin EV tại Việt Nam - B&amp;Company, truy cập vào tháng 8 24, 2025, </w:t>
      </w:r>
      <w:hyperlink r:id="rId41">
        <w:r>
          <w:rPr>
            <w:rFonts w:ascii="Google Sans" w:eastAsia="Google Sans" w:hAnsi="Google Sans" w:cs="Google Sans"/>
            <w:color w:val="0000EE"/>
            <w:sz w:val="24"/>
            <w:szCs w:val="24"/>
            <w:u w:val="single"/>
          </w:rPr>
          <w:t>https://b-company.jp/vi/potentials-for-ev-battery-recycling-development-in-vietnam/</w:t>
        </w:r>
      </w:hyperlink>
    </w:p>
    <w:p w14:paraId="0420341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THỰC TRẠNG XỬ LÝ PIN VÀ ẮC QUY HIỆN NAY - Hòa Bình Xanh, truy cập vào tháng 8 24, 2025, </w:t>
      </w:r>
      <w:hyperlink r:id="rId42">
        <w:r>
          <w:rPr>
            <w:rFonts w:ascii="Google Sans" w:eastAsia="Google Sans" w:hAnsi="Google Sans" w:cs="Google Sans"/>
            <w:color w:val="0000EE"/>
            <w:sz w:val="24"/>
            <w:szCs w:val="24"/>
            <w:u w:val="single"/>
          </w:rPr>
          <w:t>https://hoabinhxanh.vn/thuc-trang-xu-ly-pin-va-ac-quy-thai-hien-nay/</w:t>
        </w:r>
      </w:hyperlink>
    </w:p>
    <w:p w14:paraId="627BA17C"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bố danh sách 24 công ty đủ năng lực tái chế tại Việt Nam - Tạp chí Kinh tế Sài Gòn, truy cập vào tháng 8 24, 2025, </w:t>
      </w:r>
      <w:hyperlink r:id="rId43">
        <w:r>
          <w:rPr>
            <w:rFonts w:ascii="Google Sans" w:eastAsia="Google Sans" w:hAnsi="Google Sans" w:cs="Google Sans"/>
            <w:color w:val="0000EE"/>
            <w:sz w:val="24"/>
            <w:szCs w:val="24"/>
            <w:u w:val="single"/>
          </w:rPr>
          <w:t>https://thesaigontimes.vn/cong-bo-danh-sach-24-cong-ty-du-nang-luc-tai-che-tai-viet-nam/</w:t>
        </w:r>
      </w:hyperlink>
    </w:p>
    <w:p w14:paraId="3BEEFC4C"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Chính thức thực hiện trách nhiệm tái chế sản phẩm điện, điện tử, truy cập vào tháng 8 24, 2025, </w:t>
      </w:r>
      <w:hyperlink r:id="rId44">
        <w:r>
          <w:rPr>
            <w:rFonts w:ascii="Google Sans" w:eastAsia="Google Sans" w:hAnsi="Google Sans" w:cs="Google Sans"/>
            <w:color w:val="0000EE"/>
            <w:sz w:val="24"/>
            <w:szCs w:val="24"/>
            <w:u w:val="single"/>
          </w:rPr>
          <w:t>https://moit.gov.vn/phat-trien-ben-vung/chinh-thuc-thuc-hien-trach-nhiem-tai-che-san-pham-dien-dien-tu.html</w:t>
        </w:r>
      </w:hyperlink>
    </w:p>
    <w:p w14:paraId="5A51B8D0"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Hoàn thiện cơ chế, giải pháp xử lý rác thải điện tử, truy cập vào tháng 8 24, 2025, </w:t>
      </w:r>
      <w:hyperlink r:id="rId45">
        <w:r>
          <w:rPr>
            <w:rFonts w:ascii="Google Sans" w:eastAsia="Google Sans" w:hAnsi="Google Sans" w:cs="Google Sans"/>
            <w:color w:val="0000EE"/>
            <w:sz w:val="24"/>
            <w:szCs w:val="24"/>
            <w:u w:val="single"/>
          </w:rPr>
          <w:t>https://thiennhienmoitruong.vn/hoan-thien-co-che-giai-phap-xu-ly-rac-thai-dien-tu.html</w:t>
        </w:r>
      </w:hyperlink>
    </w:p>
    <w:p w14:paraId="0C2BEF2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Cần có một lộ trình tái chế pin xe điện tại Việt Nam - Automotive - VnEconomy, truy cập vào tháng 8 24, 2025, </w:t>
      </w:r>
      <w:hyperlink r:id="rId46">
        <w:r>
          <w:rPr>
            <w:rFonts w:ascii="Google Sans" w:eastAsia="Google Sans" w:hAnsi="Google Sans" w:cs="Google Sans"/>
            <w:color w:val="0000EE"/>
            <w:sz w:val="24"/>
            <w:szCs w:val="24"/>
            <w:u w:val="single"/>
          </w:rPr>
          <w:t>https://vneconomy.vn/automotive/can-co-mot-lo-trinh-tai-che-pin-xe-dien-tai-viet-nam.htm</w:t>
        </w:r>
      </w:hyperlink>
    </w:p>
    <w:p w14:paraId="0C82CB7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Phần 4: Trách nhiệm xử lý đối với pin dùng một lần theo quy định ..., truy cập vào tháng 8 24, 2025, </w:t>
      </w:r>
      <w:hyperlink r:id="rId47">
        <w:r>
          <w:rPr>
            <w:rFonts w:ascii="Google Sans" w:eastAsia="Google Sans" w:hAnsi="Google Sans" w:cs="Google Sans"/>
            <w:color w:val="0000EE"/>
            <w:sz w:val="24"/>
            <w:szCs w:val="24"/>
            <w:u w:val="single"/>
          </w:rPr>
          <w:t>https://moitruongachau.com/vn/phan-4-trach-nhiem-xu-ly-doi-voi-pin-dung-mot-lan-theo-quy-dinh-epr-nhu-the-nao-2865.html</w:t>
        </w:r>
      </w:hyperlink>
    </w:p>
    <w:p w14:paraId="10C375D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cũ đi đâu, về đâu? - Vina Aspire, truy cập vào tháng 8 24, 2025, </w:t>
      </w:r>
      <w:hyperlink r:id="rId48">
        <w:r>
          <w:rPr>
            <w:rFonts w:ascii="Google Sans" w:eastAsia="Google Sans" w:hAnsi="Google Sans" w:cs="Google Sans"/>
            <w:color w:val="0000EE"/>
            <w:sz w:val="24"/>
            <w:szCs w:val="24"/>
            <w:u w:val="single"/>
          </w:rPr>
          <w:t>https://vina-aspire.com/pin-cu-di-dau-ve-dau/</w:t>
        </w:r>
      </w:hyperlink>
    </w:p>
    <w:p w14:paraId="358C46A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Pin cũ đi đâu, về đâu? - NgayNay.vn, truy cập vào tháng 8 24, 2025, </w:t>
      </w:r>
      <w:hyperlink r:id="rId49">
        <w:r>
          <w:rPr>
            <w:rFonts w:ascii="Google Sans" w:eastAsia="Google Sans" w:hAnsi="Google Sans" w:cs="Google Sans"/>
            <w:color w:val="0000EE"/>
            <w:sz w:val="24"/>
            <w:szCs w:val="24"/>
            <w:u w:val="single"/>
          </w:rPr>
          <w:t>https://ngaynay.vn/pin-cu-di-dau-ve-dau-post118146.html</w:t>
        </w:r>
      </w:hyperlink>
    </w:p>
    <w:p w14:paraId="617FE33D"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Loay hoay tìm nơi gom pin cũ - Vina Aspire, truy cập vào tháng 8 24, 2025, </w:t>
      </w:r>
      <w:hyperlink r:id="rId50">
        <w:r>
          <w:rPr>
            <w:rFonts w:ascii="Google Sans" w:eastAsia="Google Sans" w:hAnsi="Google Sans" w:cs="Google Sans"/>
            <w:color w:val="0000EE"/>
            <w:sz w:val="24"/>
            <w:szCs w:val="24"/>
            <w:u w:val="single"/>
          </w:rPr>
          <w:t>https://vina-aspire.com/loay-hoay-tim-noi-gom-pin-cu/</w:t>
        </w:r>
      </w:hyperlink>
    </w:p>
    <w:p w14:paraId="023D8231"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Chất thải nguy hại - phần 3: Căn cứ xác định CTNH và hướng dẫn đối với các loại chất thải không tra cứu được tên gọi hoặc mã cụ thể? - Môi Trường Á Châu, truy cập vào tháng 8 24, 2025, </w:t>
      </w:r>
      <w:hyperlink r:id="rId51">
        <w:r>
          <w:rPr>
            <w:rFonts w:ascii="Google Sans" w:eastAsia="Google Sans" w:hAnsi="Google Sans" w:cs="Google Sans"/>
            <w:color w:val="0000EE"/>
            <w:sz w:val="24"/>
            <w:szCs w:val="24"/>
            <w:u w:val="single"/>
          </w:rPr>
          <w:t>https://moitruongachau.com/vn/chat-thai-nguy-hai-phan-3-can-cu-xac-dinh-ctnh-va-huong-dan-doi-voi-cac-loai-chat-thai-khong-tra-cuu-duoc-ten-goi-hoac-ma-cu-the-.html</w:t>
        </w:r>
      </w:hyperlink>
    </w:p>
    <w:p w14:paraId="0CB83BE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lastRenderedPageBreak/>
        <w:t xml:space="preserve">QUY CHUẨN KỸ THUẬT QUỐC GIA VỀ NGƯỠNG CHẤT THẢI NGUY HẠI - Eurofins, truy cập vào tháng 8 24, 2025, </w:t>
      </w:r>
      <w:hyperlink r:id="rId52">
        <w:r>
          <w:rPr>
            <w:rFonts w:ascii="Google Sans" w:eastAsia="Google Sans" w:hAnsi="Google Sans" w:cs="Google Sans"/>
            <w:color w:val="0000EE"/>
            <w:sz w:val="24"/>
            <w:szCs w:val="24"/>
            <w:u w:val="single"/>
          </w:rPr>
          <w:t>https://cdnmedia.eurofins.com/apac/media/311741/qcvn-07-ch%E1%BA%A5t-th%E1%BA%A3i-nguy-h%E1%BA%A1i.pdf</w:t>
        </w:r>
      </w:hyperlink>
    </w:p>
    <w:p w14:paraId="12DF36A3"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QCVN 07:2009/BTNMT QUY CHUẨN KỸ THUẬT QUỐC GIA VỀ NGƯỠNG CHẤT THẢI NGUY HẠI - Hòa Bình Xanh, truy cập vào tháng 8 24, 2025, </w:t>
      </w:r>
      <w:hyperlink r:id="rId53">
        <w:r>
          <w:rPr>
            <w:rFonts w:ascii="Google Sans" w:eastAsia="Google Sans" w:hAnsi="Google Sans" w:cs="Google Sans"/>
            <w:color w:val="0000EE"/>
            <w:sz w:val="24"/>
            <w:szCs w:val="24"/>
            <w:u w:val="single"/>
          </w:rPr>
          <w:t>https://hoabinhxanh.vn/qcvn-072009-btnmt-ve-nguong-chat-thai-nguy-hai/</w:t>
        </w:r>
      </w:hyperlink>
    </w:p>
    <w:p w14:paraId="183FBF49"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Thực thi chính sách, pháp luật quản lý nhà nước về rác thải điện tử tại Việt Nam hiện nay, truy cập vào tháng 8 24, 2025, </w:t>
      </w:r>
      <w:hyperlink r:id="rId54">
        <w:r>
          <w:rPr>
            <w:rFonts w:ascii="Google Sans" w:eastAsia="Google Sans" w:hAnsi="Google Sans" w:cs="Google Sans"/>
            <w:color w:val="0000EE"/>
            <w:sz w:val="24"/>
            <w:szCs w:val="24"/>
            <w:u w:val="single"/>
          </w:rPr>
          <w:t>https://tapchicongthuong.vn/thuc-thi-chinh-sach--phap-luat-quan-ly-nha-nuoc-ve-rac-thai-dien-tu-tai-viet-nam-hien-nay-130584.htm</w:t>
        </w:r>
      </w:hyperlink>
    </w:p>
    <w:p w14:paraId="609A00F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Quy định xử phạt vi phạm trong lĩnh vực thu, mua pin, truy cập vào tháng 8 24, 2025, </w:t>
      </w:r>
      <w:hyperlink r:id="rId55">
        <w:r>
          <w:rPr>
            <w:rFonts w:ascii="Google Sans" w:eastAsia="Google Sans" w:hAnsi="Google Sans" w:cs="Google Sans"/>
            <w:color w:val="0000EE"/>
            <w:sz w:val="24"/>
            <w:szCs w:val="24"/>
            <w:u w:val="single"/>
          </w:rPr>
          <w:t>https://ungphosuco.vn/quy-dinh-xu-phat-vi-pham-trong-linh-vuc-thu-mua-pin/</w:t>
        </w:r>
      </w:hyperlink>
    </w:p>
    <w:p w14:paraId="0F23D0B9"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Tấm pin mặt trời cũ phải thu hồi, tái chế - ÁNH SÁNG VÀ CUỘC SỐNG, truy cập vào tháng 8 24, 2025, </w:t>
      </w:r>
      <w:hyperlink r:id="rId56">
        <w:r>
          <w:rPr>
            <w:rFonts w:ascii="Google Sans" w:eastAsia="Google Sans" w:hAnsi="Google Sans" w:cs="Google Sans"/>
            <w:color w:val="0000EE"/>
            <w:sz w:val="24"/>
            <w:szCs w:val="24"/>
            <w:u w:val="single"/>
          </w:rPr>
          <w:t>https://anhsangvacuocsong.vn/tam-pin-mat-troi-cu-phai-thu-hoi-tai-che/</w:t>
        </w:r>
      </w:hyperlink>
    </w:p>
    <w:p w14:paraId="6C0B01D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bố danh sách 24 công ty đủ năng lực tái chế tại Việt Nam | NetZero.VN, truy cập vào tháng 8 24, 2025, </w:t>
      </w:r>
      <w:hyperlink r:id="rId57">
        <w:r>
          <w:rPr>
            <w:rFonts w:ascii="Google Sans" w:eastAsia="Google Sans" w:hAnsi="Google Sans" w:cs="Google Sans"/>
            <w:color w:val="0000EE"/>
            <w:sz w:val="24"/>
            <w:szCs w:val="24"/>
            <w:u w:val="single"/>
          </w:rPr>
          <w:t>https://netzero.vn/cong-bo-danh-sach-24-cong-ty-du-nang-luc-tai-che-tai-viet-nam/</w:t>
        </w:r>
      </w:hyperlink>
    </w:p>
    <w:p w14:paraId="7D52EE52"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Việt Nam Tái Chế, truy cập vào tháng 8 24, 2025, </w:t>
      </w:r>
      <w:hyperlink r:id="rId58">
        <w:r>
          <w:rPr>
            <w:rFonts w:ascii="Google Sans" w:eastAsia="Google Sans" w:hAnsi="Google Sans" w:cs="Google Sans"/>
            <w:color w:val="0000EE"/>
            <w:sz w:val="24"/>
            <w:szCs w:val="24"/>
            <w:u w:val="single"/>
          </w:rPr>
          <w:t>https://vietnamrecycles.com/</w:t>
        </w:r>
      </w:hyperlink>
    </w:p>
    <w:p w14:paraId="718DAFCE"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Danh sách các đơn vị tái chế sản phẩm, bao bì có giấy phép môi trường hoặc giấy phép môi trường thành phần theo quy định của pháp luật - TẠP CHÍ ĐIỆN TỬ CÔNG NGHIỆP MÔI TRƯỜNG, truy cập vào tháng 8 24, 2025, </w:t>
      </w:r>
      <w:hyperlink r:id="rId59">
        <w:r>
          <w:rPr>
            <w:rFonts w:ascii="Google Sans" w:eastAsia="Google Sans" w:hAnsi="Google Sans" w:cs="Google Sans"/>
            <w:color w:val="0000EE"/>
            <w:sz w:val="24"/>
            <w:szCs w:val="24"/>
            <w:u w:val="single"/>
          </w:rPr>
          <w:t>https://congnghiepmoitruong.vn/danh-sach-cac-don-vi-tai-che-san-pham-bao-bi-co-giay-phep-moi-truong-hoac-giay-phep-moi-truong-thanh-phan-theo-quy-dinh-cua-phap-luat-12431.html</w:t>
        </w:r>
      </w:hyperlink>
    </w:p>
    <w:p w14:paraId="639E60F4"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0102963031 - CÔNG TY CỔ PHẦN XỬ LÝ, TÁI CHẾ CHẤT THẢI CÔNG NGHIỆP HÒA BÌNH, truy cập vào tháng 8 24, 2025, </w:t>
      </w:r>
      <w:hyperlink r:id="rId60">
        <w:r>
          <w:rPr>
            <w:rFonts w:ascii="Google Sans" w:eastAsia="Google Sans" w:hAnsi="Google Sans" w:cs="Google Sans"/>
            <w:color w:val="0000EE"/>
            <w:sz w:val="24"/>
            <w:szCs w:val="24"/>
            <w:u w:val="single"/>
          </w:rPr>
          <w:t>https://masothue.com/0102963031-cong-ty-co-phan-xu-ly-tai-che-chat-thai-cong-nghiep-hoa-binh</w:t>
        </w:r>
      </w:hyperlink>
    </w:p>
    <w:p w14:paraId="4DFA58DE"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ty CP xử lý, tái chế chất thải công nghiệp Hòa Bình, truy cập vào tháng 8 24, 2025, </w:t>
      </w:r>
      <w:hyperlink r:id="rId61">
        <w:r>
          <w:rPr>
            <w:rFonts w:ascii="Google Sans" w:eastAsia="Google Sans" w:hAnsi="Google Sans" w:cs="Google Sans"/>
            <w:color w:val="0000EE"/>
            <w:sz w:val="24"/>
            <w:szCs w:val="24"/>
            <w:u w:val="single"/>
          </w:rPr>
          <w:t>http://moitruonghoabinh.vn/</w:t>
        </w:r>
      </w:hyperlink>
    </w:p>
    <w:p w14:paraId="1830098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ty Thanh Tùng 2, truy cập vào tháng 8 24, 2025, </w:t>
      </w:r>
      <w:hyperlink r:id="rId62">
        <w:r>
          <w:rPr>
            <w:rFonts w:ascii="Google Sans" w:eastAsia="Google Sans" w:hAnsi="Google Sans" w:cs="Google Sans"/>
            <w:color w:val="0000EE"/>
            <w:sz w:val="24"/>
            <w:szCs w:val="24"/>
            <w:u w:val="single"/>
          </w:rPr>
          <w:t>https://www.thanhtung2.com/</w:t>
        </w:r>
      </w:hyperlink>
    </w:p>
    <w:p w14:paraId="05EA417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NGUYET MINH 2 DAIKI ALUMINIUM TRADING SERVICES ENVIRONMENT COMPANY LIMITED - Fiingate.vn, truy cập vào tháng 8 24, 2025, </w:t>
      </w:r>
      <w:hyperlink r:id="rId63">
        <w:r>
          <w:rPr>
            <w:rFonts w:ascii="Google Sans" w:eastAsia="Google Sans" w:hAnsi="Google Sans" w:cs="Google Sans"/>
            <w:color w:val="0000EE"/>
            <w:sz w:val="24"/>
            <w:szCs w:val="24"/>
            <w:u w:val="single"/>
          </w:rPr>
          <w:t>https://fiingate.vn/BusinessDirectory/CompanyDetail/1444750</w:t>
        </w:r>
      </w:hyperlink>
    </w:p>
    <w:p w14:paraId="06DDEEF0"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Giới thiệu công ty - Nguyệt Minh 2, truy cập vào tháng 8 24, 2025, </w:t>
      </w:r>
      <w:hyperlink r:id="rId64">
        <w:r>
          <w:rPr>
            <w:rFonts w:ascii="Google Sans" w:eastAsia="Google Sans" w:hAnsi="Google Sans" w:cs="Google Sans"/>
            <w:color w:val="0000EE"/>
            <w:sz w:val="24"/>
            <w:szCs w:val="24"/>
            <w:u w:val="single"/>
          </w:rPr>
          <w:t>https://www.moitruongnguyetminh.vn/gioi-thieu-doanh-nghiep</w:t>
        </w:r>
      </w:hyperlink>
    </w:p>
    <w:p w14:paraId="0B2420F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Nguyệt Minh 2, truy cập vào tháng 8 24, 2025, </w:t>
      </w:r>
      <w:hyperlink r:id="rId65">
        <w:r>
          <w:rPr>
            <w:rFonts w:ascii="Google Sans" w:eastAsia="Google Sans" w:hAnsi="Google Sans" w:cs="Google Sans"/>
            <w:color w:val="0000EE"/>
            <w:sz w:val="24"/>
            <w:szCs w:val="24"/>
            <w:u w:val="single"/>
          </w:rPr>
          <w:t>https://www.moitruongnguyetminh.vn/</w:t>
        </w:r>
      </w:hyperlink>
    </w:p>
    <w:p w14:paraId="04116AE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Kim Loại Màu Thăng Long - Công Ty TNHH Luyện Kim Thăng Long - Trang Vàng, truy cập vào tháng 8 24, 2025, </w:t>
      </w:r>
      <w:hyperlink r:id="rId66">
        <w:r>
          <w:rPr>
            <w:rFonts w:ascii="Google Sans" w:eastAsia="Google Sans" w:hAnsi="Google Sans" w:cs="Google Sans"/>
            <w:color w:val="0000EE"/>
            <w:sz w:val="24"/>
            <w:szCs w:val="24"/>
            <w:u w:val="single"/>
          </w:rPr>
          <w:t>https://www.yellowpages.vn/lgs/1187943369/cong-ty-tnhh-luyen-kim-thang-long.html</w:t>
        </w:r>
      </w:hyperlink>
    </w:p>
    <w:p w14:paraId="2B3F5BEA"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Kim Loại Màu Thăng Long - Công Ty TNHH Luyện Kim Thăng Long - Trang vàng, truy cập vào tháng 8 24, 2025, </w:t>
      </w:r>
      <w:hyperlink r:id="rId67">
        <w:r>
          <w:rPr>
            <w:rFonts w:ascii="Google Sans" w:eastAsia="Google Sans" w:hAnsi="Google Sans" w:cs="Google Sans"/>
            <w:color w:val="0000EE"/>
            <w:sz w:val="24"/>
            <w:szCs w:val="24"/>
            <w:u w:val="single"/>
          </w:rPr>
          <w:t>https://trangvangvietnam.com/listings/1187943369/kim-loai-mau-thang-long-cong-ty-tnhh-luyen-kim-thang-long.html</w:t>
        </w:r>
      </w:hyperlink>
    </w:p>
    <w:p w14:paraId="38B5EFBB"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TY TNHH LUYỆN KIM THĂNG LONG - FAST500, truy cập vào tháng 8 24, 2025, </w:t>
      </w:r>
      <w:hyperlink r:id="rId68">
        <w:r>
          <w:rPr>
            <w:rFonts w:ascii="Google Sans" w:eastAsia="Google Sans" w:hAnsi="Google Sans" w:cs="Google Sans"/>
            <w:color w:val="0000EE"/>
            <w:sz w:val="24"/>
            <w:szCs w:val="24"/>
            <w:u w:val="single"/>
          </w:rPr>
          <w:t>https://fast500.vn/Thong-tin-doanh-nghiep/CONG-TY-TNHH-LUYEN-KIM-THANG-LONG-Chart--21014-2016.html</w:t>
        </w:r>
      </w:hyperlink>
    </w:p>
    <w:p w14:paraId="36BABCF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3800611275-002 - CHI NHÁNH CÔNG TY CỔ PHẦN MÔI TRƯỜNG MIỀN ĐÔNG, truy cập vào tháng 8 24, 2025, </w:t>
      </w:r>
      <w:hyperlink r:id="rId69">
        <w:r>
          <w:rPr>
            <w:rFonts w:ascii="Google Sans" w:eastAsia="Google Sans" w:hAnsi="Google Sans" w:cs="Google Sans"/>
            <w:color w:val="0000EE"/>
            <w:sz w:val="24"/>
            <w:szCs w:val="24"/>
            <w:u w:val="single"/>
          </w:rPr>
          <w:t>https://masothue.com/3800611275-002-chi-nhanh-cong-ty-co-pha-n-moi-truo-ng-mien-dong</w:t>
        </w:r>
      </w:hyperlink>
    </w:p>
    <w:p w14:paraId="34F01604"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Về chúng tôi - CÔNG TY CỔ PHẦN MÔI TRƯỜNG MIỀN ĐÔNG, truy cập vào tháng 8 24, 2025, </w:t>
      </w:r>
      <w:hyperlink r:id="rId70">
        <w:r>
          <w:rPr>
            <w:rFonts w:ascii="Google Sans" w:eastAsia="Google Sans" w:hAnsi="Google Sans" w:cs="Google Sans"/>
            <w:color w:val="0000EE"/>
            <w:sz w:val="24"/>
            <w:szCs w:val="24"/>
            <w:u w:val="single"/>
          </w:rPr>
          <w:t>https://mtmiendong.vn/vi/ve-chung-toi/</w:t>
        </w:r>
      </w:hyperlink>
    </w:p>
    <w:p w14:paraId="79895976"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TY TNHH THƯƠNG MẠI DỊCH VỤ XỬ LÝ MÔI TRƯỜNG VIỆT KHẢI, truy cập vào tháng 8 24, 2025, </w:t>
      </w:r>
      <w:hyperlink r:id="rId71">
        <w:r>
          <w:rPr>
            <w:rFonts w:ascii="Google Sans" w:eastAsia="Google Sans" w:hAnsi="Google Sans" w:cs="Google Sans"/>
            <w:color w:val="0000EE"/>
            <w:sz w:val="24"/>
            <w:szCs w:val="24"/>
            <w:u w:val="single"/>
          </w:rPr>
          <w:t>https://moitruongvietkhai.vn/lien-he.html</w:t>
        </w:r>
      </w:hyperlink>
    </w:p>
    <w:p w14:paraId="253A050C"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3700779362 - CÔNG TY TNHH THƯƠNG MẠI DỊCH VỤ XỬ LÝ MÔI TRƯỜNG VIỆT KHẢI., truy cập vào tháng 8 24, 2025, </w:t>
      </w:r>
      <w:hyperlink r:id="rId72">
        <w:r>
          <w:rPr>
            <w:rFonts w:ascii="Google Sans" w:eastAsia="Google Sans" w:hAnsi="Google Sans" w:cs="Google Sans"/>
            <w:color w:val="0000EE"/>
            <w:sz w:val="24"/>
            <w:szCs w:val="24"/>
            <w:u w:val="single"/>
          </w:rPr>
          <w:t>https://masothue.com/3700779362-cong-ty-tnhh-thuong-mai-dich-vu-xu-ly-moi-truong-viet-khai</w:t>
        </w:r>
      </w:hyperlink>
    </w:p>
    <w:p w14:paraId="3DE05688"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CÔNG TY TNHH THƯƠNG MẠI DỊCH VỤ XỬ LÝ MÔI TRƯỜNG VIỆT KHẢI, truy cập vào tháng 8 24, 2025, </w:t>
      </w:r>
      <w:hyperlink r:id="rId73">
        <w:r>
          <w:rPr>
            <w:rFonts w:ascii="Google Sans" w:eastAsia="Google Sans" w:hAnsi="Google Sans" w:cs="Google Sans"/>
            <w:color w:val="0000EE"/>
            <w:sz w:val="24"/>
            <w:szCs w:val="24"/>
            <w:u w:val="single"/>
          </w:rPr>
          <w:t>https://moitruongvietkhai.vn/</w:t>
        </w:r>
      </w:hyperlink>
    </w:p>
    <w:p w14:paraId="62646995"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Trào lưu thu gom pin cũ để bảo vệ môi trường - Báo Lao Động, truy cập vào tháng 8 24, 2025, </w:t>
      </w:r>
      <w:hyperlink r:id="rId74">
        <w:r>
          <w:rPr>
            <w:rFonts w:ascii="Google Sans" w:eastAsia="Google Sans" w:hAnsi="Google Sans" w:cs="Google Sans"/>
            <w:color w:val="0000EE"/>
            <w:sz w:val="24"/>
            <w:szCs w:val="24"/>
            <w:u w:val="single"/>
          </w:rPr>
          <w:t>https://laodong.vn/moi-truong/trao-luu-thu-gom-pin-cu-de-bao-ve-moi-truong-1184531.ldo</w:t>
        </w:r>
      </w:hyperlink>
    </w:p>
    <w:p w14:paraId="4133729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Gom pin cũ đổi lấy cây: Từ việc nhỏ bé dần thành thói quen - Tiền Phong, truy cập vào tháng 8 24, 2025, </w:t>
      </w:r>
      <w:hyperlink r:id="rId75">
        <w:r>
          <w:rPr>
            <w:rFonts w:ascii="Google Sans" w:eastAsia="Google Sans" w:hAnsi="Google Sans" w:cs="Google Sans"/>
            <w:color w:val="0000EE"/>
            <w:sz w:val="24"/>
            <w:szCs w:val="24"/>
            <w:u w:val="single"/>
          </w:rPr>
          <w:t>https://tienphong.vn/gom-pin-cu-doi-lay-cay-tu-viec-nho-be-dan-thanh-thoi-quen-post1770197.tpo</w:t>
        </w:r>
      </w:hyperlink>
    </w:p>
    <w:p w14:paraId="6DBFCF30"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Địa điểm thu Pin cũ tại Hà Nội - Pin Panasonic chính hãng, truy cập vào tháng 8 24, 2025, </w:t>
      </w:r>
      <w:hyperlink r:id="rId76">
        <w:r>
          <w:rPr>
            <w:rFonts w:ascii="Google Sans" w:eastAsia="Google Sans" w:hAnsi="Google Sans" w:cs="Google Sans"/>
            <w:color w:val="0000EE"/>
            <w:sz w:val="24"/>
            <w:szCs w:val="24"/>
            <w:u w:val="single"/>
          </w:rPr>
          <w:t>https://pinpanasonic.com/trao-pin-cu-nhan-cuoc-song-xanh</w:t>
        </w:r>
      </w:hyperlink>
    </w:p>
    <w:p w14:paraId="727C5773"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Địa điểm thu gom pin cũ tại hà nội, truy cập vào tháng 8 24, 2025, </w:t>
      </w:r>
      <w:hyperlink r:id="rId77">
        <w:r>
          <w:rPr>
            <w:rFonts w:ascii="Google Sans" w:eastAsia="Google Sans" w:hAnsi="Google Sans" w:cs="Google Sans"/>
            <w:color w:val="0000EE"/>
            <w:sz w:val="24"/>
            <w:szCs w:val="24"/>
            <w:u w:val="single"/>
          </w:rPr>
          <w:t>https://pin.net.vn/dia-diem-thu-gom-pin-cu-tai-ha-noi</w:t>
        </w:r>
      </w:hyperlink>
    </w:p>
    <w:p w14:paraId="2733D017"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Điểm thu hồi rác thải điện tử TP.HCM - Grac, truy cập vào tháng 8 24, 2025, </w:t>
      </w:r>
      <w:hyperlink r:id="rId78">
        <w:r>
          <w:rPr>
            <w:rFonts w:ascii="Google Sans" w:eastAsia="Google Sans" w:hAnsi="Google Sans" w:cs="Google Sans"/>
            <w:color w:val="0000EE"/>
            <w:sz w:val="24"/>
            <w:szCs w:val="24"/>
            <w:u w:val="single"/>
          </w:rPr>
          <w:t>https://grac.vn/cach-bo-rac/diem-thu-hoi-rac-thai-dien-tu-tp-hcm/</w:t>
        </w:r>
      </w:hyperlink>
    </w:p>
    <w:p w14:paraId="09C2B8D5" w14:textId="77777777" w:rsidR="00BD4443" w:rsidRDefault="00000000">
      <w:pPr>
        <w:numPr>
          <w:ilvl w:val="0"/>
          <w:numId w:val="3"/>
        </w:numPr>
        <w:pBdr>
          <w:top w:val="nil"/>
          <w:left w:val="nil"/>
          <w:bottom w:val="nil"/>
          <w:right w:val="nil"/>
          <w:between w:val="nil"/>
        </w:pBdr>
      </w:pPr>
      <w:r>
        <w:rPr>
          <w:rFonts w:ascii="Google Sans" w:eastAsia="Google Sans" w:hAnsi="Google Sans" w:cs="Google Sans"/>
          <w:sz w:val="24"/>
          <w:szCs w:val="24"/>
        </w:rPr>
        <w:t xml:space="preserve">Địa điểm thu gom pin cũ tại Sài Gòn - The Momentous Life, truy cập vào tháng 8 24, 2025, </w:t>
      </w:r>
      <w:hyperlink r:id="rId79">
        <w:r>
          <w:rPr>
            <w:rFonts w:ascii="Google Sans" w:eastAsia="Google Sans" w:hAnsi="Google Sans" w:cs="Google Sans"/>
            <w:color w:val="0000EE"/>
            <w:sz w:val="24"/>
            <w:szCs w:val="24"/>
            <w:u w:val="single"/>
          </w:rPr>
          <w:t>https://themomentous.life/dia-diem-thu-gom-pin-cu-tai-sai-gon/</w:t>
        </w:r>
      </w:hyperlink>
    </w:p>
    <w:sectPr w:rsidR="00BD444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7E64E5C-CE91-4903-B969-4737E18D15CF}"/>
    <w:embedItalic r:id="rId2" w:fontKey="{75724082-CD36-420F-B1B6-62FC641D8BB0}"/>
  </w:font>
  <w:font w:name="Google Sans">
    <w:altName w:val="Calibri"/>
    <w:charset w:val="00"/>
    <w:family w:val="auto"/>
    <w:pitch w:val="default"/>
    <w:embedRegular r:id="rId3" w:fontKey="{5074A259-184D-4237-BE5B-885059739094}"/>
    <w:embedBold r:id="rId4" w:fontKey="{E3DC3315-AB25-4605-B0FF-AB0949E9FA3E}"/>
  </w:font>
  <w:font w:name="Google Sans Text">
    <w:altName w:val="Calibri"/>
    <w:charset w:val="00"/>
    <w:family w:val="auto"/>
    <w:pitch w:val="default"/>
    <w:embedRegular r:id="rId5" w:fontKey="{2713D1FD-4A73-420F-ABE5-2A053D14C8A4}"/>
    <w:embedBold r:id="rId6" w:fontKey="{669D5E51-F92F-4479-9A54-44E89CE10064}"/>
  </w:font>
  <w:font w:name="Calibri">
    <w:panose1 w:val="020F0502020204030204"/>
    <w:charset w:val="00"/>
    <w:family w:val="swiss"/>
    <w:pitch w:val="variable"/>
    <w:sig w:usb0="E4002EFF" w:usb1="C200247B" w:usb2="00000009" w:usb3="00000000" w:csb0="000001FF" w:csb1="00000000"/>
    <w:embedRegular r:id="rId7" w:fontKey="{B95CEAAA-9D87-483D-8A6E-5A4FD24E05CE}"/>
  </w:font>
  <w:font w:name="Cambria">
    <w:panose1 w:val="02040503050406030204"/>
    <w:charset w:val="00"/>
    <w:family w:val="roman"/>
    <w:pitch w:val="variable"/>
    <w:sig w:usb0="E00006FF" w:usb1="420024FF" w:usb2="02000000" w:usb3="00000000" w:csb0="0000019F" w:csb1="00000000"/>
    <w:embedRegular r:id="rId8" w:fontKey="{6544DC09-359D-4A01-9E45-657D41E7906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6C84"/>
    <w:multiLevelType w:val="multilevel"/>
    <w:tmpl w:val="A2DE9F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6DF498A"/>
    <w:multiLevelType w:val="multilevel"/>
    <w:tmpl w:val="A3D47A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ACF54AF"/>
    <w:multiLevelType w:val="multilevel"/>
    <w:tmpl w:val="F7ECD9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E6A3785"/>
    <w:multiLevelType w:val="multilevel"/>
    <w:tmpl w:val="66C05F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F373AD5"/>
    <w:multiLevelType w:val="multilevel"/>
    <w:tmpl w:val="831C4F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42607F1"/>
    <w:multiLevelType w:val="multilevel"/>
    <w:tmpl w:val="A078C3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4CA15CD"/>
    <w:multiLevelType w:val="multilevel"/>
    <w:tmpl w:val="1C9846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6C74AB1"/>
    <w:multiLevelType w:val="multilevel"/>
    <w:tmpl w:val="7E807F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74F3C6C"/>
    <w:multiLevelType w:val="multilevel"/>
    <w:tmpl w:val="6F7696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2B9769A4"/>
    <w:multiLevelType w:val="multilevel"/>
    <w:tmpl w:val="2A6E0D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0670ACE"/>
    <w:multiLevelType w:val="multilevel"/>
    <w:tmpl w:val="89CC02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20F2966"/>
    <w:multiLevelType w:val="multilevel"/>
    <w:tmpl w:val="F72E6C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E951D26"/>
    <w:multiLevelType w:val="multilevel"/>
    <w:tmpl w:val="D8303B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0E25A9F"/>
    <w:multiLevelType w:val="multilevel"/>
    <w:tmpl w:val="A97A3F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23D6335"/>
    <w:multiLevelType w:val="multilevel"/>
    <w:tmpl w:val="53CC1B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30F6423"/>
    <w:multiLevelType w:val="multilevel"/>
    <w:tmpl w:val="C44AF8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CA93D23"/>
    <w:multiLevelType w:val="multilevel"/>
    <w:tmpl w:val="2ADE157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ED3426D"/>
    <w:multiLevelType w:val="multilevel"/>
    <w:tmpl w:val="35FED5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39A0640"/>
    <w:multiLevelType w:val="multilevel"/>
    <w:tmpl w:val="D9A421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A250486"/>
    <w:multiLevelType w:val="multilevel"/>
    <w:tmpl w:val="6486F8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A5C564E"/>
    <w:multiLevelType w:val="multilevel"/>
    <w:tmpl w:val="531829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FC013B6"/>
    <w:multiLevelType w:val="multilevel"/>
    <w:tmpl w:val="B552AF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62115F3A"/>
    <w:multiLevelType w:val="multilevel"/>
    <w:tmpl w:val="12187E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63422593"/>
    <w:multiLevelType w:val="multilevel"/>
    <w:tmpl w:val="41CA3A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4736CD0"/>
    <w:multiLevelType w:val="multilevel"/>
    <w:tmpl w:val="6B0886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648A442E"/>
    <w:multiLevelType w:val="multilevel"/>
    <w:tmpl w:val="C42EB1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658746A2"/>
    <w:multiLevelType w:val="multilevel"/>
    <w:tmpl w:val="F76801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8820F01"/>
    <w:multiLevelType w:val="multilevel"/>
    <w:tmpl w:val="B7D28A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B7B135F"/>
    <w:multiLevelType w:val="multilevel"/>
    <w:tmpl w:val="8A0C8A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700820B2"/>
    <w:multiLevelType w:val="multilevel"/>
    <w:tmpl w:val="124097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76E34655"/>
    <w:multiLevelType w:val="multilevel"/>
    <w:tmpl w:val="C1C2D8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904488479">
    <w:abstractNumId w:val="22"/>
  </w:num>
  <w:num w:numId="2" w16cid:durableId="1687293861">
    <w:abstractNumId w:val="25"/>
  </w:num>
  <w:num w:numId="3" w16cid:durableId="968634196">
    <w:abstractNumId w:val="16"/>
  </w:num>
  <w:num w:numId="4" w16cid:durableId="1058627910">
    <w:abstractNumId w:val="5"/>
  </w:num>
  <w:num w:numId="5" w16cid:durableId="825434096">
    <w:abstractNumId w:val="20"/>
  </w:num>
  <w:num w:numId="6" w16cid:durableId="2092506740">
    <w:abstractNumId w:val="23"/>
  </w:num>
  <w:num w:numId="7" w16cid:durableId="703948852">
    <w:abstractNumId w:val="8"/>
  </w:num>
  <w:num w:numId="8" w16cid:durableId="302656221">
    <w:abstractNumId w:val="2"/>
  </w:num>
  <w:num w:numId="9" w16cid:durableId="1327441963">
    <w:abstractNumId w:val="28"/>
  </w:num>
  <w:num w:numId="10" w16cid:durableId="722559654">
    <w:abstractNumId w:val="12"/>
  </w:num>
  <w:num w:numId="11" w16cid:durableId="1854417926">
    <w:abstractNumId w:val="27"/>
  </w:num>
  <w:num w:numId="12" w16cid:durableId="1771469199">
    <w:abstractNumId w:val="0"/>
  </w:num>
  <w:num w:numId="13" w16cid:durableId="122239793">
    <w:abstractNumId w:val="24"/>
  </w:num>
  <w:num w:numId="14" w16cid:durableId="1190678777">
    <w:abstractNumId w:val="29"/>
  </w:num>
  <w:num w:numId="15" w16cid:durableId="102573609">
    <w:abstractNumId w:val="19"/>
  </w:num>
  <w:num w:numId="16" w16cid:durableId="1234049578">
    <w:abstractNumId w:val="9"/>
  </w:num>
  <w:num w:numId="17" w16cid:durableId="432434323">
    <w:abstractNumId w:val="6"/>
  </w:num>
  <w:num w:numId="18" w16cid:durableId="1283221286">
    <w:abstractNumId w:val="1"/>
  </w:num>
  <w:num w:numId="19" w16cid:durableId="664741796">
    <w:abstractNumId w:val="4"/>
  </w:num>
  <w:num w:numId="20" w16cid:durableId="633831221">
    <w:abstractNumId w:val="26"/>
  </w:num>
  <w:num w:numId="21" w16cid:durableId="886337389">
    <w:abstractNumId w:val="21"/>
  </w:num>
  <w:num w:numId="22" w16cid:durableId="1341928696">
    <w:abstractNumId w:val="13"/>
  </w:num>
  <w:num w:numId="23" w16cid:durableId="1046560677">
    <w:abstractNumId w:val="30"/>
  </w:num>
  <w:num w:numId="24" w16cid:durableId="588080326">
    <w:abstractNumId w:val="18"/>
  </w:num>
  <w:num w:numId="25" w16cid:durableId="1319072798">
    <w:abstractNumId w:val="7"/>
  </w:num>
  <w:num w:numId="26" w16cid:durableId="1544172660">
    <w:abstractNumId w:val="14"/>
  </w:num>
  <w:num w:numId="27" w16cid:durableId="1320497565">
    <w:abstractNumId w:val="3"/>
  </w:num>
  <w:num w:numId="28" w16cid:durableId="1808083566">
    <w:abstractNumId w:val="11"/>
  </w:num>
  <w:num w:numId="29" w16cid:durableId="119812599">
    <w:abstractNumId w:val="15"/>
  </w:num>
  <w:num w:numId="30" w16cid:durableId="263467490">
    <w:abstractNumId w:val="10"/>
  </w:num>
  <w:num w:numId="31" w16cid:durableId="184177250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443"/>
    <w:rsid w:val="00187906"/>
    <w:rsid w:val="00411639"/>
    <w:rsid w:val="00BD44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BBF4C"/>
  <w15:docId w15:val="{2233B2AC-FC71-451B-8D0E-8D7470D4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411639"/>
    <w:rPr>
      <w:b/>
      <w:sz w:val="36"/>
      <w:szCs w:val="36"/>
    </w:rPr>
  </w:style>
  <w:style w:type="character" w:customStyle="1" w:styleId="Heading3Char">
    <w:name w:val="Heading 3 Char"/>
    <w:basedOn w:val="DefaultParagraphFont"/>
    <w:link w:val="Heading3"/>
    <w:uiPriority w:val="9"/>
    <w:rsid w:val="00411639"/>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bitis.com.vn/blogs/news/biti-s-cac-diem-thu-hoi-pin-cu-tren-toan-quoc" TargetMode="External"/><Relationship Id="rId21" Type="http://schemas.openxmlformats.org/officeDocument/2006/relationships/hyperlink" Target="https://cadn.com.vn/nguoi-da-nang-thu-gom-pin-da-qua-su-dung-de-bao-ve-moi-truong-post199915.html" TargetMode="External"/><Relationship Id="rId42" Type="http://schemas.openxmlformats.org/officeDocument/2006/relationships/hyperlink" Target="https://hoabinhxanh.vn/thuc-trang-xu-ly-pin-va-ac-quy-thai-hien-nay/" TargetMode="External"/><Relationship Id="rId47" Type="http://schemas.openxmlformats.org/officeDocument/2006/relationships/hyperlink" Target="https://moitruongachau.com/vn/phan-4-trach-nhiem-xu-ly-doi-voi-pin-dung-mot-lan-theo-quy-dinh-epr-nhu-the-nao-2865.html" TargetMode="External"/><Relationship Id="rId63" Type="http://schemas.openxmlformats.org/officeDocument/2006/relationships/hyperlink" Target="https://fiingate.vn/BusinessDirectory/CompanyDetail/1444750" TargetMode="External"/><Relationship Id="rId68" Type="http://schemas.openxmlformats.org/officeDocument/2006/relationships/hyperlink" Target="https://fast500.vn/Thong-tin-doanh-nghiep/CONG-TY-TNHH-LUYEN-KIM-THANG-LONG-Chart--21014-2016.html" TargetMode="External"/><Relationship Id="rId16" Type="http://schemas.openxmlformats.org/officeDocument/2006/relationships/hyperlink" Target="https://hoabinhxanh.vn/tai-che-pin-lithium-an-toan-cho-moi-truong/" TargetMode="External"/><Relationship Id="rId11" Type="http://schemas.openxmlformats.org/officeDocument/2006/relationships/hyperlink" Target="https://moitruonganhduong.vn/tac-hai-cua-pin-thai" TargetMode="External"/><Relationship Id="rId32" Type="http://schemas.openxmlformats.org/officeDocument/2006/relationships/hyperlink" Target="https://vnexpress.net/gan-10-000-nguoi-tham-gia-chuong-trinh-thu-pin-cu-cua-ocb-4913733.html" TargetMode="External"/><Relationship Id="rId37" Type="http://schemas.openxmlformats.org/officeDocument/2006/relationships/hyperlink" Target="https://www.portland.gov/vi/bps/garbage-recycling/tai-che-pin" TargetMode="External"/><Relationship Id="rId53" Type="http://schemas.openxmlformats.org/officeDocument/2006/relationships/hyperlink" Target="https://hoabinhxanh.vn/qcvn-072009-btnmt-ve-nguong-chat-thai-nguy-hai/" TargetMode="External"/><Relationship Id="rId58" Type="http://schemas.openxmlformats.org/officeDocument/2006/relationships/hyperlink" Target="https://vietnamrecycles.com/" TargetMode="External"/><Relationship Id="rId74" Type="http://schemas.openxmlformats.org/officeDocument/2006/relationships/hyperlink" Target="https://laodong.vn/moi-truong/trao-luu-thu-gom-pin-cu-de-bao-ve-moi-truong-1184531.ldo" TargetMode="External"/><Relationship Id="rId79" Type="http://schemas.openxmlformats.org/officeDocument/2006/relationships/hyperlink" Target="https://themomentous.life/dia-diem-thu-gom-pin-cu-tai-sai-gon/" TargetMode="External"/><Relationship Id="rId5" Type="http://schemas.openxmlformats.org/officeDocument/2006/relationships/hyperlink" Target="https://moitruongachau.com/vn/thu-hoi-pin-cu-pin-thai-pin-da-qua-su-dung.html" TargetMode="External"/><Relationship Id="rId61" Type="http://schemas.openxmlformats.org/officeDocument/2006/relationships/hyperlink" Target="http://moitruonghoabinh.vn/" TargetMode="External"/><Relationship Id="rId19" Type="http://schemas.openxmlformats.org/officeDocument/2006/relationships/hyperlink" Target="https://cand.com.vn/Khoa-hoc-Ky-thuat-hinh-su/tai-che-va-cuoc-song-moi-cho-pin-da-qua-su-dung-i671406/" TargetMode="External"/><Relationship Id="rId14" Type="http://schemas.openxmlformats.org/officeDocument/2006/relationships/hyperlink" Target="https://scp.gov.vn/tin-tuc/t13653/giai-phap-tai-tao-tai-su-dung-pin-va-cac-loai-binh-ac-quy" TargetMode="External"/><Relationship Id="rId22" Type="http://schemas.openxmlformats.org/officeDocument/2006/relationships/hyperlink" Target="https://a-smart.vn/chien-dich-thu-pin-cu-doi-pin-moi/" TargetMode="External"/><Relationship Id="rId27" Type="http://schemas.openxmlformats.org/officeDocument/2006/relationships/hyperlink" Target="https://ou.edu.vn/tin_tuc/tong-hop-cac-diem-thu-hoi-pin-cu-tai-tp-ho-chi-minh/" TargetMode="External"/><Relationship Id="rId30" Type="http://schemas.openxmlformats.org/officeDocument/2006/relationships/hyperlink" Target="https://cocoonvietnam.com/bai-viet/chuong-trinh-thu-hoi-pin-cu-bao-ve-trai-dat-xanh-nam-2024" TargetMode="External"/><Relationship Id="rId35" Type="http://schemas.openxmlformats.org/officeDocument/2006/relationships/hyperlink" Target="https://www.khocube.com/meo-luu-tru/cach-xu-ly-pin-cu-an-toan-hieu-qua/" TargetMode="External"/><Relationship Id="rId43" Type="http://schemas.openxmlformats.org/officeDocument/2006/relationships/hyperlink" Target="https://thesaigontimes.vn/cong-bo-danh-sach-24-cong-ty-du-nang-luc-tai-che-tai-viet-nam/" TargetMode="External"/><Relationship Id="rId48" Type="http://schemas.openxmlformats.org/officeDocument/2006/relationships/hyperlink" Target="https://vina-aspire.com/pin-cu-di-dau-ve-dau/" TargetMode="External"/><Relationship Id="rId56" Type="http://schemas.openxmlformats.org/officeDocument/2006/relationships/hyperlink" Target="https://anhsangvacuocsong.vn/tam-pin-mat-troi-cu-phai-thu-hoi-tai-che/" TargetMode="External"/><Relationship Id="rId64" Type="http://schemas.openxmlformats.org/officeDocument/2006/relationships/hyperlink" Target="https://www.moitruongnguyetminh.vn/gioi-thieu-doanh-nghiep" TargetMode="External"/><Relationship Id="rId69" Type="http://schemas.openxmlformats.org/officeDocument/2006/relationships/hyperlink" Target="https://masothue.com/3800611275-002-chi-nhanh-cong-ty-co-pha-n-moi-truo-ng-mien-dong" TargetMode="External"/><Relationship Id="rId77" Type="http://schemas.openxmlformats.org/officeDocument/2006/relationships/hyperlink" Target="https://pin.net.vn/dia-diem-thu-gom-pin-cu-tai-ha-noi" TargetMode="External"/><Relationship Id="rId8" Type="http://schemas.openxmlformats.org/officeDocument/2006/relationships/hyperlink" Target="http://ththcslocthinh.locninh.edu.vn/hoat-dong/hoat-dong-ngoai-khoa/pin-da-qua-su-dung-co-nguy-hai-gi-khong-.html" TargetMode="External"/><Relationship Id="rId51" Type="http://schemas.openxmlformats.org/officeDocument/2006/relationships/hyperlink" Target="https://moitruongachau.com/vn/chat-thai-nguy-hai-phan-3-can-cu-xac-dinh-ctnh-va-huong-dan-doi-voi-cac-loai-chat-thai-khong-tra-cuu-duoc-ten-goi-hoac-ma-cu-the-.html" TargetMode="External"/><Relationship Id="rId72" Type="http://schemas.openxmlformats.org/officeDocument/2006/relationships/hyperlink" Target="https://masothue.com/3700779362-cong-ty-tnhh-thuong-mai-dich-vu-xu-ly-moi-truong-viet-khai"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vovgiaothong.vn/newsaudio/pin-cu-am-tham-huy-hoai-moi-truong-d29518.html" TargetMode="External"/><Relationship Id="rId17" Type="http://schemas.openxmlformats.org/officeDocument/2006/relationships/hyperlink" Target="https://lithaco.vn/tuong-lai-cua-luu-tru-nang-luong-pin-tai-che-va-ben-vung/" TargetMode="External"/><Relationship Id="rId25" Type="http://schemas.openxmlformats.org/officeDocument/2006/relationships/hyperlink" Target="https://pinhanoi.com/diem-thu-nhan-pin-cu-tai-ha-noi/" TargetMode="External"/><Relationship Id="rId33" Type="http://schemas.openxmlformats.org/officeDocument/2006/relationships/hyperlink" Target="https://vpcp.chinhphu.vn/doi-pin-cu-lay-cay-xanh-lan-toa-y-thuc-bao-ve-moi-truong-115240927111021718.htm" TargetMode="External"/><Relationship Id="rId38" Type="http://schemas.openxmlformats.org/officeDocument/2006/relationships/hyperlink" Target="https://vietnamrecycles.com/faq-vn" TargetMode="External"/><Relationship Id="rId46" Type="http://schemas.openxmlformats.org/officeDocument/2006/relationships/hyperlink" Target="https://vneconomy.vn/automotive/can-co-mot-lo-trinh-tai-che-pin-xe-dien-tai-viet-nam.htm" TargetMode="External"/><Relationship Id="rId59" Type="http://schemas.openxmlformats.org/officeDocument/2006/relationships/hyperlink" Target="https://congnghiepmoitruong.vn/danh-sach-cac-don-vi-tai-che-san-pham-bao-bi-co-giay-phep-moi-truong-hoac-giay-phep-moi-truong-thanh-phan-theo-quy-dinh-cua-phap-luat-12431.html" TargetMode="External"/><Relationship Id="rId67" Type="http://schemas.openxmlformats.org/officeDocument/2006/relationships/hyperlink" Target="https://trangvangvietnam.com/listings/1187943369/kim-loai-mau-thang-long-cong-ty-tnhh-luyen-kim-thang-long.html" TargetMode="External"/><Relationship Id="rId20" Type="http://schemas.openxmlformats.org/officeDocument/2006/relationships/hyperlink" Target="https://fec.edu.vn/tin-tuc/thu-gom-pin-cu-bao-ve-moi-truong" TargetMode="External"/><Relationship Id="rId41" Type="http://schemas.openxmlformats.org/officeDocument/2006/relationships/hyperlink" Target="https://b-company.jp/vi/potentials-for-ev-battery-recycling-development-in-vietnam/" TargetMode="External"/><Relationship Id="rId54" Type="http://schemas.openxmlformats.org/officeDocument/2006/relationships/hyperlink" Target="https://tapchicongthuong.vn/thuc-thi-chinh-sach--phap-luat-quan-ly-nha-nuoc-ve-rac-thai-dien-tu-tai-viet-nam-hien-nay-130584.htm" TargetMode="External"/><Relationship Id="rId62" Type="http://schemas.openxmlformats.org/officeDocument/2006/relationships/hyperlink" Target="https://www.thanhtung2.com/" TargetMode="External"/><Relationship Id="rId70" Type="http://schemas.openxmlformats.org/officeDocument/2006/relationships/hyperlink" Target="https://mtmiendong.vn/vi/ve-chung-toi/" TargetMode="External"/><Relationship Id="rId75" Type="http://schemas.openxmlformats.org/officeDocument/2006/relationships/hyperlink" Target="https://tienphong.vn/gom-pin-cu-doi-lay-cay-tu-viec-nho-be-dan-thanh-thoi-quen-post1770197.tpo" TargetMode="External"/><Relationship Id="rId1" Type="http://schemas.openxmlformats.org/officeDocument/2006/relationships/numbering" Target="numbering.xml"/><Relationship Id="rId6" Type="http://schemas.openxmlformats.org/officeDocument/2006/relationships/hyperlink" Target="https://nhandan.vn/bao-ve-moi-truong-tu-nhung-vien-pin-cu-post755765.html" TargetMode="External"/><Relationship Id="rId15" Type="http://schemas.openxmlformats.org/officeDocument/2006/relationships/hyperlink" Target="https://cuongthinhjsc.com.vn/pin-da-su-dung-duoc-tai-che-nhu-the-nao/" TargetMode="External"/><Relationship Id="rId23" Type="http://schemas.openxmlformats.org/officeDocument/2006/relationships/hyperlink" Target="https://baolaocai.vn/29/239769/ngoi-nha-cua-pin---cach-thu-gom-pin-cu-cua-cac-ban-tre-o-da-nang.aspx" TargetMode="External"/><Relationship Id="rId28" Type="http://schemas.openxmlformats.org/officeDocument/2006/relationships/hyperlink" Target="https://chuabuuda.org/vn/thu-gom-pin-cac-ban-oi.html" TargetMode="External"/><Relationship Id="rId36" Type="http://schemas.openxmlformats.org/officeDocument/2006/relationships/hyperlink" Target="https://khoavantay.com/cach-xu-ly-pin-het-su-dung/" TargetMode="External"/><Relationship Id="rId49" Type="http://schemas.openxmlformats.org/officeDocument/2006/relationships/hyperlink" Target="https://ngaynay.vn/pin-cu-di-dau-ve-dau-post118146.html" TargetMode="External"/><Relationship Id="rId57" Type="http://schemas.openxmlformats.org/officeDocument/2006/relationships/hyperlink" Target="https://netzero.vn/cong-bo-danh-sach-24-cong-ty-du-nang-luc-tai-che-tai-viet-nam/" TargetMode="External"/><Relationship Id="rId10" Type="http://schemas.openxmlformats.org/officeDocument/2006/relationships/hyperlink" Target="https://vovgiaothong.vn/ngoi-nha-cua-pin-mo-hinh-thu-gom-pin-cu-khong-nham-chan-d27820.html" TargetMode="External"/><Relationship Id="rId31" Type="http://schemas.openxmlformats.org/officeDocument/2006/relationships/hyperlink" Target="https://ocb.com.vn/vi/tin-tuc-su-kien/uu-dai/chuong-trinh-ocb-pin-hunter-pin-cu-hoa-xanh-trai-dat-them-lanh" TargetMode="External"/><Relationship Id="rId44" Type="http://schemas.openxmlformats.org/officeDocument/2006/relationships/hyperlink" Target="https://moit.gov.vn/phat-trien-ben-vung/chinh-thuc-thuc-hien-trach-nhiem-tai-che-san-pham-dien-dien-tu.html" TargetMode="External"/><Relationship Id="rId52" Type="http://schemas.openxmlformats.org/officeDocument/2006/relationships/hyperlink" Target="https://cdnmedia.eurofins.com/apac/media/311741/qcvn-07-ch%E1%BA%A5t-th%E1%BA%A3i-nguy-h%E1%BA%A1i.pdf" TargetMode="External"/><Relationship Id="rId60" Type="http://schemas.openxmlformats.org/officeDocument/2006/relationships/hyperlink" Target="https://masothue.com/0102963031-cong-ty-co-phan-xu-ly-tai-che-chat-thai-cong-nghiep-hoa-binh" TargetMode="External"/><Relationship Id="rId65" Type="http://schemas.openxmlformats.org/officeDocument/2006/relationships/hyperlink" Target="https://www.moitruongnguyetminh.vn/" TargetMode="External"/><Relationship Id="rId73" Type="http://schemas.openxmlformats.org/officeDocument/2006/relationships/hyperlink" Target="https://moitruongvietkhai.vn/" TargetMode="External"/><Relationship Id="rId78" Type="http://schemas.openxmlformats.org/officeDocument/2006/relationships/hyperlink" Target="https://grac.vn/cach-bo-rac/diem-thu-hoi-rac-thai-dien-tu-tp-hcm/"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avakids.com/me-va-be/cach-xu-ly-pin-cu-da-qua-su-dung-dung-cach-an-toan-1434662" TargetMode="External"/><Relationship Id="rId13" Type="http://schemas.openxmlformats.org/officeDocument/2006/relationships/hyperlink" Target="https://viseco.vn/cachsu-dung-pin-cu-dung-cach-giai-phap-bao-ve-moi-truong-va-tiet-kiem-nang-luong/" TargetMode="External"/><Relationship Id="rId18" Type="http://schemas.openxmlformats.org/officeDocument/2006/relationships/hyperlink" Target="https://nion.vn/pin-duoc-tai-che-nhu-the-nao/" TargetMode="External"/><Relationship Id="rId39" Type="http://schemas.openxmlformats.org/officeDocument/2006/relationships/hyperlink" Target="https://wuling-ev.vn/vi/tai-che-pin-xe-dien" TargetMode="External"/><Relationship Id="rId34" Type="http://schemas.openxmlformats.org/officeDocument/2006/relationships/hyperlink" Target="https://vwu.vn/web/guest/tin-chi-tiet/-/chi-tiet/-nha-cua-pin-x2013-mo-hinh-thu-gom-pin-cu-bao-ve-moi-truong-56986-5102.html" TargetMode="External"/><Relationship Id="rId50" Type="http://schemas.openxmlformats.org/officeDocument/2006/relationships/hyperlink" Target="https://vina-aspire.com/loay-hoay-tim-noi-gom-pin-cu/" TargetMode="External"/><Relationship Id="rId55" Type="http://schemas.openxmlformats.org/officeDocument/2006/relationships/hyperlink" Target="https://ungphosuco.vn/quy-dinh-xu-phat-vi-pham-trong-linh-vuc-thu-mua-pin/" TargetMode="External"/><Relationship Id="rId76" Type="http://schemas.openxmlformats.org/officeDocument/2006/relationships/hyperlink" Target="https://pinpanasonic.com/trao-pin-cu-nhan-cuoc-song-xanh" TargetMode="External"/><Relationship Id="rId7" Type="http://schemas.openxmlformats.org/officeDocument/2006/relationships/hyperlink" Target="http://ttyttpbentre.org.vn/hoat-dong/hoat-dong-doan-the/thu-hoi-pin-cu-vi-moi-truong-tuong-lai.html" TargetMode="External"/><Relationship Id="rId71" Type="http://schemas.openxmlformats.org/officeDocument/2006/relationships/hyperlink" Target="https://moitruongvietkhai.vn/lien-he.html" TargetMode="External"/><Relationship Id="rId2" Type="http://schemas.openxmlformats.org/officeDocument/2006/relationships/styles" Target="styles.xml"/><Relationship Id="rId29" Type="http://schemas.openxmlformats.org/officeDocument/2006/relationships/hyperlink" Target="https://www.nhathuocankhang.com/tin-khuyen-mai/thu-hoi-pin-cu-bao-ve-trai-dat-xanh-2024-1565675" TargetMode="External"/><Relationship Id="rId24" Type="http://schemas.openxmlformats.org/officeDocument/2006/relationships/hyperlink" Target="https://grac.vn/cach-bo-rac/diem-thu-gom-pin-cu-tai-tp-hcm/" TargetMode="External"/><Relationship Id="rId40" Type="http://schemas.openxmlformats.org/officeDocument/2006/relationships/hyperlink" Target="https://vnexpress.net/pin-xe-dien-duoc-tai-che-nhu-the-nao-4919821.html" TargetMode="External"/><Relationship Id="rId45" Type="http://schemas.openxmlformats.org/officeDocument/2006/relationships/hyperlink" Target="https://thiennhienmoitruong.vn/hoan-thien-co-che-giai-phap-xu-ly-rac-thai-dien-tu.html" TargetMode="External"/><Relationship Id="rId66" Type="http://schemas.openxmlformats.org/officeDocument/2006/relationships/hyperlink" Target="https://www.yellowpages.vn/lgs/1187943369/cong-ty-tnhh-luyen-kim-thang-long.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8383</Words>
  <Characters>47786</Characters>
  <Application>Microsoft Office Word</Application>
  <DocSecurity>0</DocSecurity>
  <Lines>398</Lines>
  <Paragraphs>112</Paragraphs>
  <ScaleCrop>false</ScaleCrop>
  <Company/>
  <LinksUpToDate>false</LinksUpToDate>
  <CharactersWithSpaces>56057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Sunm T</cp:lastModifiedBy>
  <cp:revision>2</cp:revision>
  <dcterms:created xsi:type="dcterms:W3CDTF">2025-09-09T14:41:00Z</dcterms:created>
  <dcterms:modified xsi:type="dcterms:W3CDTF">2025-09-09T14:42:00Z</dcterms:modified>
</cp:coreProperties>
</file>